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F3" w:rsidRPr="00AD1B31" w:rsidRDefault="007E42F3" w:rsidP="007E42F3">
      <w:pPr>
        <w:pStyle w:val="Nagwek1"/>
        <w:spacing w:line="360" w:lineRule="auto"/>
        <w:jc w:val="left"/>
        <w:rPr>
          <w:rFonts w:ascii="Times New Roman" w:hAnsi="Times New Roman"/>
          <w:sz w:val="22"/>
          <w:szCs w:val="22"/>
        </w:rPr>
      </w:pPr>
      <w:r w:rsidRPr="00AD1B31">
        <w:rPr>
          <w:rFonts w:ascii="Times New Roman" w:hAnsi="Times New Roman"/>
          <w:noProof/>
          <w:sz w:val="22"/>
          <w:szCs w:val="22"/>
          <w:highlight w:val="yellow"/>
        </w:rPr>
        <w:pict>
          <v:shapetype id="_x0000_t202" coordsize="21600,21600" o:spt="202" path="m,l,21600r21600,l21600,xe">
            <v:stroke joinstyle="miter"/>
            <v:path gradientshapeok="t" o:connecttype="rect"/>
          </v:shapetype>
          <v:shape id="_x0000_s1026" type="#_x0000_t202" style="position:absolute;margin-left:-2.6pt;margin-top:25.2pt;width:198.4pt;height:75.25pt;z-index:251660288;mso-wrap-edited:f" wrapcoords="-99 0 -99 21600 21699 21600 21699 0 -99 0">
            <v:textbox style="mso-next-textbox:#_x0000_s1026">
              <w:txbxContent>
                <w:p w:rsidR="007E42F3" w:rsidRDefault="007E42F3" w:rsidP="007E42F3">
                  <w:pPr>
                    <w:jc w:val="center"/>
                    <w:rPr>
                      <w:i/>
                      <w:sz w:val="18"/>
                    </w:rPr>
                  </w:pPr>
                </w:p>
                <w:p w:rsidR="007E42F3" w:rsidRDefault="007E42F3" w:rsidP="007E42F3">
                  <w:pPr>
                    <w:jc w:val="center"/>
                    <w:rPr>
                      <w:i/>
                      <w:sz w:val="18"/>
                    </w:rPr>
                  </w:pPr>
                </w:p>
                <w:p w:rsidR="007E42F3" w:rsidRDefault="007E42F3" w:rsidP="007E42F3">
                  <w:pPr>
                    <w:ind w:firstLine="708"/>
                    <w:rPr>
                      <w:rFonts w:ascii="Tahoma" w:hAnsi="Tahoma" w:cs="Tahoma"/>
                      <w:i/>
                      <w:sz w:val="18"/>
                      <w:szCs w:val="18"/>
                    </w:rPr>
                  </w:pPr>
                </w:p>
                <w:p w:rsidR="007E42F3" w:rsidRDefault="007E42F3" w:rsidP="007E42F3">
                  <w:pPr>
                    <w:ind w:firstLine="708"/>
                    <w:rPr>
                      <w:rFonts w:ascii="Tahoma" w:hAnsi="Tahoma" w:cs="Tahoma"/>
                      <w:i/>
                      <w:sz w:val="18"/>
                      <w:szCs w:val="18"/>
                    </w:rPr>
                  </w:pPr>
                </w:p>
                <w:p w:rsidR="007E42F3" w:rsidRDefault="007E42F3" w:rsidP="007E42F3">
                  <w:pPr>
                    <w:ind w:firstLine="708"/>
                    <w:rPr>
                      <w:rFonts w:ascii="Tahoma" w:hAnsi="Tahoma" w:cs="Tahoma"/>
                      <w:i/>
                      <w:sz w:val="18"/>
                      <w:szCs w:val="18"/>
                    </w:rPr>
                  </w:pPr>
                </w:p>
                <w:p w:rsidR="007E42F3" w:rsidRPr="00DA4C32" w:rsidRDefault="007E42F3" w:rsidP="007E42F3">
                  <w:pPr>
                    <w:ind w:firstLine="708"/>
                    <w:rPr>
                      <w:rFonts w:ascii="Tahoma" w:hAnsi="Tahoma" w:cs="Tahoma"/>
                      <w:i/>
                      <w:sz w:val="18"/>
                      <w:szCs w:val="18"/>
                    </w:rPr>
                  </w:pPr>
                  <w:r w:rsidRPr="00DA4C32">
                    <w:rPr>
                      <w:rFonts w:ascii="Tahoma" w:hAnsi="Tahoma" w:cs="Tahoma"/>
                      <w:i/>
                      <w:sz w:val="18"/>
                      <w:szCs w:val="18"/>
                    </w:rPr>
                    <w:t>(</w:t>
                  </w:r>
                  <w:r>
                    <w:rPr>
                      <w:rFonts w:ascii="Tahoma" w:hAnsi="Tahoma" w:cs="Tahoma"/>
                      <w:i/>
                      <w:sz w:val="18"/>
                      <w:szCs w:val="18"/>
                    </w:rPr>
                    <w:t>nazwa i adres Wykonawcy</w:t>
                  </w:r>
                  <w:r w:rsidRPr="00DA4C32">
                    <w:rPr>
                      <w:rFonts w:ascii="Tahoma" w:hAnsi="Tahoma" w:cs="Tahoma"/>
                      <w:i/>
                      <w:sz w:val="18"/>
                      <w:szCs w:val="18"/>
                    </w:rPr>
                    <w:t>)</w:t>
                  </w:r>
                </w:p>
              </w:txbxContent>
            </v:textbox>
            <w10:wrap type="tight"/>
          </v:shape>
        </w:pict>
      </w:r>
      <w:bookmarkStart w:id="0" w:name="_Toc225745051"/>
      <w:r w:rsidRPr="00AD1B31">
        <w:rPr>
          <w:rFonts w:ascii="Times New Roman" w:hAnsi="Times New Roman"/>
          <w:sz w:val="22"/>
          <w:szCs w:val="22"/>
        </w:rPr>
        <w:t xml:space="preserve">AT.26.7.2018.BM                                                                                     </w:t>
      </w:r>
      <w:r w:rsidRPr="00AD1B31">
        <w:rPr>
          <w:rFonts w:ascii="Times New Roman" w:hAnsi="Times New Roman"/>
          <w:b w:val="0"/>
          <w:sz w:val="22"/>
          <w:szCs w:val="22"/>
        </w:rPr>
        <w:t xml:space="preserve"> Załącznik nr</w:t>
      </w:r>
      <w:bookmarkEnd w:id="0"/>
      <w:r w:rsidRPr="00AD1B31">
        <w:rPr>
          <w:rFonts w:ascii="Times New Roman" w:hAnsi="Times New Roman"/>
          <w:b w:val="0"/>
          <w:sz w:val="22"/>
          <w:szCs w:val="22"/>
        </w:rPr>
        <w:t xml:space="preserve"> 1 do SIWZ</w:t>
      </w:r>
    </w:p>
    <w:p w:rsidR="007E42F3" w:rsidRPr="00AD1B31" w:rsidRDefault="007E42F3" w:rsidP="007E42F3">
      <w:pPr>
        <w:spacing w:after="200" w:line="276" w:lineRule="auto"/>
        <w:rPr>
          <w:rFonts w:ascii="Times New Roman" w:hAnsi="Times New Roman"/>
          <w:b/>
          <w:sz w:val="22"/>
          <w:szCs w:val="22"/>
        </w:rPr>
      </w:pPr>
    </w:p>
    <w:p w:rsidR="007E42F3" w:rsidRPr="00AD1B31" w:rsidRDefault="007E42F3" w:rsidP="007E42F3">
      <w:pPr>
        <w:spacing w:after="200" w:line="276" w:lineRule="auto"/>
        <w:rPr>
          <w:rFonts w:ascii="Times New Roman" w:hAnsi="Times New Roman"/>
          <w:b/>
          <w:sz w:val="22"/>
          <w:szCs w:val="22"/>
        </w:rPr>
      </w:pPr>
    </w:p>
    <w:p w:rsidR="007E42F3" w:rsidRPr="00AD1B31" w:rsidRDefault="007E42F3" w:rsidP="007E42F3">
      <w:pPr>
        <w:suppressAutoHyphens/>
        <w:spacing w:line="360" w:lineRule="atLeast"/>
        <w:ind w:right="-1"/>
        <w:jc w:val="right"/>
        <w:rPr>
          <w:rFonts w:ascii="Times New Roman" w:hAnsi="Times New Roman"/>
          <w:sz w:val="22"/>
          <w:szCs w:val="22"/>
        </w:rPr>
      </w:pPr>
      <w:r w:rsidRPr="00AD1B31">
        <w:rPr>
          <w:rFonts w:ascii="Times New Roman" w:hAnsi="Times New Roman"/>
          <w:sz w:val="22"/>
          <w:szCs w:val="22"/>
        </w:rPr>
        <w:t xml:space="preserve">...................................................................         </w:t>
      </w:r>
    </w:p>
    <w:p w:rsidR="007E42F3" w:rsidRPr="00AD1B31" w:rsidRDefault="007E42F3" w:rsidP="007E42F3">
      <w:pPr>
        <w:tabs>
          <w:tab w:val="left" w:pos="5812"/>
          <w:tab w:val="left" w:pos="5954"/>
          <w:tab w:val="left" w:pos="6096"/>
        </w:tabs>
        <w:suppressAutoHyphens/>
        <w:spacing w:line="360" w:lineRule="atLeast"/>
        <w:ind w:left="6237" w:right="-1" w:hanging="6237"/>
        <w:jc w:val="center"/>
        <w:rPr>
          <w:rFonts w:ascii="Times New Roman" w:hAnsi="Times New Roman"/>
          <w:sz w:val="18"/>
          <w:szCs w:val="18"/>
        </w:rPr>
      </w:pPr>
      <w:r w:rsidRPr="00AD1B31">
        <w:rPr>
          <w:rFonts w:ascii="Times New Roman" w:hAnsi="Times New Roman"/>
          <w:sz w:val="18"/>
          <w:szCs w:val="18"/>
        </w:rPr>
        <w:t xml:space="preserve">                    </w:t>
      </w:r>
      <w:r w:rsidRPr="00AD1B31">
        <w:rPr>
          <w:rFonts w:ascii="Times New Roman" w:hAnsi="Times New Roman"/>
          <w:sz w:val="18"/>
          <w:szCs w:val="18"/>
        </w:rPr>
        <w:t xml:space="preserve">  /miejscowość i data/</w:t>
      </w:r>
    </w:p>
    <w:p w:rsidR="007E42F3" w:rsidRPr="00AD1B31" w:rsidRDefault="007E42F3" w:rsidP="007E42F3">
      <w:pPr>
        <w:tabs>
          <w:tab w:val="left" w:pos="5812"/>
          <w:tab w:val="left" w:pos="5954"/>
          <w:tab w:val="left" w:pos="6096"/>
        </w:tabs>
        <w:suppressAutoHyphens/>
        <w:spacing w:line="360" w:lineRule="atLeast"/>
        <w:ind w:left="6237" w:right="-1" w:hanging="6237"/>
        <w:jc w:val="center"/>
        <w:rPr>
          <w:rFonts w:ascii="Times New Roman" w:hAnsi="Times New Roman"/>
          <w:sz w:val="22"/>
          <w:szCs w:val="22"/>
        </w:rPr>
      </w:pPr>
    </w:p>
    <w:p w:rsidR="007E42F3" w:rsidRPr="00AD1B31" w:rsidRDefault="007E42F3" w:rsidP="007E42F3">
      <w:pPr>
        <w:suppressAutoHyphens/>
        <w:spacing w:line="360" w:lineRule="auto"/>
        <w:rPr>
          <w:rFonts w:ascii="Times New Roman" w:hAnsi="Times New Roman"/>
          <w:sz w:val="22"/>
          <w:szCs w:val="22"/>
        </w:rPr>
      </w:pPr>
      <w:r w:rsidRPr="00AD1B31">
        <w:rPr>
          <w:rFonts w:ascii="Times New Roman" w:hAnsi="Times New Roman"/>
          <w:sz w:val="22"/>
          <w:szCs w:val="22"/>
        </w:rPr>
        <w:t xml:space="preserve">NIP: </w:t>
      </w:r>
      <w:r w:rsidRPr="00AD1B31">
        <w:rPr>
          <w:rFonts w:ascii="Times New Roman" w:hAnsi="Times New Roman"/>
          <w:sz w:val="22"/>
          <w:szCs w:val="22"/>
        </w:rPr>
        <w:tab/>
      </w:r>
      <w:r w:rsidRPr="00AD1B31">
        <w:rPr>
          <w:rFonts w:ascii="Times New Roman" w:hAnsi="Times New Roman"/>
          <w:sz w:val="22"/>
          <w:szCs w:val="22"/>
        </w:rPr>
        <w:tab/>
        <w:t>……………………………………</w:t>
      </w:r>
    </w:p>
    <w:p w:rsidR="007E42F3" w:rsidRPr="00AD1B31" w:rsidRDefault="007E42F3" w:rsidP="007E42F3">
      <w:pPr>
        <w:tabs>
          <w:tab w:val="left" w:pos="1418"/>
        </w:tabs>
        <w:suppressAutoHyphens/>
        <w:spacing w:line="360" w:lineRule="auto"/>
        <w:rPr>
          <w:rFonts w:ascii="Times New Roman" w:hAnsi="Times New Roman"/>
          <w:sz w:val="22"/>
          <w:szCs w:val="22"/>
        </w:rPr>
      </w:pPr>
      <w:r w:rsidRPr="00AD1B31">
        <w:rPr>
          <w:rFonts w:ascii="Times New Roman" w:hAnsi="Times New Roman"/>
          <w:sz w:val="22"/>
          <w:szCs w:val="22"/>
        </w:rPr>
        <w:t xml:space="preserve">REGON: </w:t>
      </w:r>
      <w:r w:rsidRPr="00AD1B31">
        <w:rPr>
          <w:rFonts w:ascii="Times New Roman" w:hAnsi="Times New Roman"/>
          <w:sz w:val="22"/>
          <w:szCs w:val="22"/>
        </w:rPr>
        <w:tab/>
        <w:t>……………………………………</w:t>
      </w:r>
    </w:p>
    <w:p w:rsidR="007E42F3" w:rsidRPr="00AD1B31" w:rsidRDefault="007E42F3" w:rsidP="007E42F3">
      <w:pPr>
        <w:tabs>
          <w:tab w:val="left" w:pos="1418"/>
        </w:tabs>
        <w:suppressAutoHyphens/>
        <w:spacing w:line="360" w:lineRule="auto"/>
        <w:rPr>
          <w:rFonts w:ascii="Times New Roman" w:hAnsi="Times New Roman"/>
          <w:sz w:val="22"/>
          <w:szCs w:val="22"/>
          <w:lang w:val="en-US"/>
        </w:rPr>
      </w:pPr>
      <w:r w:rsidRPr="00AD1B31">
        <w:rPr>
          <w:rFonts w:ascii="Times New Roman" w:hAnsi="Times New Roman"/>
          <w:sz w:val="22"/>
          <w:szCs w:val="22"/>
          <w:lang w:val="en-US"/>
        </w:rPr>
        <w:t xml:space="preserve">Tel. </w:t>
      </w:r>
      <w:r w:rsidRPr="00AD1B31">
        <w:rPr>
          <w:rFonts w:ascii="Times New Roman" w:hAnsi="Times New Roman"/>
          <w:sz w:val="22"/>
          <w:szCs w:val="22"/>
          <w:lang w:val="en-US"/>
        </w:rPr>
        <w:tab/>
        <w:t>……………………………………</w:t>
      </w:r>
    </w:p>
    <w:p w:rsidR="007E42F3" w:rsidRPr="00AD1B31" w:rsidRDefault="007E42F3" w:rsidP="007E42F3">
      <w:pPr>
        <w:tabs>
          <w:tab w:val="left" w:pos="1418"/>
        </w:tabs>
        <w:suppressAutoHyphens/>
        <w:spacing w:line="360" w:lineRule="auto"/>
        <w:rPr>
          <w:rFonts w:ascii="Times New Roman" w:hAnsi="Times New Roman"/>
          <w:sz w:val="22"/>
          <w:szCs w:val="22"/>
          <w:lang w:val="en-US"/>
        </w:rPr>
      </w:pPr>
      <w:r w:rsidRPr="00AD1B31">
        <w:rPr>
          <w:rFonts w:ascii="Times New Roman" w:hAnsi="Times New Roman"/>
          <w:sz w:val="22"/>
          <w:szCs w:val="22"/>
          <w:lang w:val="en-US"/>
        </w:rPr>
        <w:t xml:space="preserve">Fax. </w:t>
      </w:r>
      <w:r w:rsidRPr="00AD1B31">
        <w:rPr>
          <w:rFonts w:ascii="Times New Roman" w:hAnsi="Times New Roman"/>
          <w:sz w:val="22"/>
          <w:szCs w:val="22"/>
          <w:lang w:val="en-US"/>
        </w:rPr>
        <w:tab/>
        <w:t>……………………………………</w:t>
      </w:r>
    </w:p>
    <w:p w:rsidR="007E42F3" w:rsidRPr="00AD1B31" w:rsidRDefault="007E42F3" w:rsidP="007E42F3">
      <w:pPr>
        <w:tabs>
          <w:tab w:val="left" w:pos="1418"/>
        </w:tabs>
        <w:suppressAutoHyphens/>
        <w:spacing w:line="360" w:lineRule="auto"/>
        <w:rPr>
          <w:rFonts w:ascii="Times New Roman" w:hAnsi="Times New Roman"/>
          <w:b/>
          <w:sz w:val="22"/>
          <w:szCs w:val="22"/>
          <w:lang w:val="en-US"/>
        </w:rPr>
      </w:pPr>
      <w:r w:rsidRPr="00AD1B31">
        <w:rPr>
          <w:rFonts w:ascii="Times New Roman" w:hAnsi="Times New Roman"/>
          <w:sz w:val="22"/>
          <w:szCs w:val="22"/>
          <w:lang w:val="en-US"/>
        </w:rPr>
        <w:t xml:space="preserve">e-mail: </w:t>
      </w:r>
      <w:r w:rsidRPr="00AD1B31">
        <w:rPr>
          <w:rFonts w:ascii="Times New Roman" w:hAnsi="Times New Roman"/>
          <w:sz w:val="22"/>
          <w:szCs w:val="22"/>
          <w:lang w:val="en-US"/>
        </w:rPr>
        <w:tab/>
        <w:t>……………………………………</w:t>
      </w:r>
    </w:p>
    <w:p w:rsidR="007E42F3" w:rsidRPr="00AD1B31" w:rsidRDefault="007E42F3" w:rsidP="007E42F3">
      <w:pPr>
        <w:tabs>
          <w:tab w:val="left" w:pos="2977"/>
        </w:tabs>
        <w:suppressAutoHyphens/>
        <w:ind w:right="-1"/>
        <w:jc w:val="center"/>
        <w:rPr>
          <w:rFonts w:ascii="Times New Roman" w:hAnsi="Times New Roman"/>
          <w:b/>
          <w:sz w:val="22"/>
          <w:szCs w:val="22"/>
          <w:lang w:val="en-US"/>
        </w:rPr>
      </w:pPr>
    </w:p>
    <w:p w:rsidR="007E42F3" w:rsidRPr="00AD1B31" w:rsidRDefault="007E42F3" w:rsidP="007E42F3">
      <w:pPr>
        <w:tabs>
          <w:tab w:val="left" w:pos="2977"/>
        </w:tabs>
        <w:suppressAutoHyphens/>
        <w:ind w:right="-1"/>
        <w:jc w:val="center"/>
        <w:rPr>
          <w:rFonts w:ascii="Times New Roman" w:hAnsi="Times New Roman"/>
          <w:b/>
          <w:sz w:val="22"/>
          <w:szCs w:val="22"/>
          <w:lang w:val="en-US"/>
        </w:rPr>
      </w:pPr>
      <w:r w:rsidRPr="00AD1B31">
        <w:rPr>
          <w:rFonts w:ascii="Times New Roman" w:hAnsi="Times New Roman"/>
          <w:b/>
          <w:sz w:val="22"/>
          <w:szCs w:val="22"/>
          <w:lang w:val="en-US"/>
        </w:rPr>
        <w:t>FORMULARZ OFERTOWY</w:t>
      </w:r>
    </w:p>
    <w:p w:rsidR="007E42F3" w:rsidRPr="00AD1B31" w:rsidRDefault="007E42F3" w:rsidP="007E42F3">
      <w:pPr>
        <w:rPr>
          <w:rFonts w:ascii="Times New Roman" w:hAnsi="Times New Roman"/>
          <w:sz w:val="22"/>
          <w:szCs w:val="22"/>
        </w:rPr>
      </w:pPr>
      <w:r w:rsidRPr="00AD1B31">
        <w:rPr>
          <w:rFonts w:ascii="Times New Roman" w:hAnsi="Times New Roman"/>
          <w:sz w:val="22"/>
          <w:szCs w:val="22"/>
        </w:rPr>
        <w:t>Zamawiający:</w:t>
      </w:r>
    </w:p>
    <w:p w:rsidR="007E42F3" w:rsidRPr="00AD1B31" w:rsidRDefault="007E42F3" w:rsidP="007E42F3">
      <w:pPr>
        <w:pStyle w:val="Nagwek9"/>
        <w:shd w:val="clear" w:color="auto" w:fill="FFFFFF"/>
        <w:suppressAutoHyphens/>
        <w:rPr>
          <w:rFonts w:ascii="Times New Roman" w:hAnsi="Times New Roman"/>
          <w:i w:val="0"/>
          <w:sz w:val="22"/>
          <w:szCs w:val="22"/>
        </w:rPr>
      </w:pPr>
      <w:r w:rsidRPr="00AD1B31">
        <w:rPr>
          <w:rFonts w:ascii="Times New Roman" w:hAnsi="Times New Roman"/>
          <w:i w:val="0"/>
          <w:sz w:val="22"/>
          <w:szCs w:val="22"/>
        </w:rPr>
        <w:t>Wojewódzki Ośrodek Ruchu Drogowego w Warszawie</w:t>
      </w:r>
    </w:p>
    <w:p w:rsidR="007E42F3" w:rsidRPr="00AD1B31" w:rsidRDefault="007E42F3" w:rsidP="007E42F3">
      <w:pPr>
        <w:pStyle w:val="Nagwek9"/>
        <w:shd w:val="clear" w:color="auto" w:fill="FFFFFF"/>
        <w:suppressAutoHyphens/>
        <w:rPr>
          <w:rFonts w:ascii="Times New Roman" w:hAnsi="Times New Roman"/>
          <w:i w:val="0"/>
          <w:sz w:val="22"/>
          <w:szCs w:val="22"/>
        </w:rPr>
      </w:pPr>
      <w:r w:rsidRPr="00AD1B31">
        <w:rPr>
          <w:rFonts w:ascii="Times New Roman" w:hAnsi="Times New Roman"/>
          <w:i w:val="0"/>
          <w:sz w:val="22"/>
          <w:szCs w:val="22"/>
        </w:rPr>
        <w:t>ul. Odlewnicza 8, 03-231 Warszawa</w:t>
      </w:r>
    </w:p>
    <w:p w:rsidR="007E42F3" w:rsidRPr="00AD1B31" w:rsidRDefault="007E42F3" w:rsidP="007E42F3">
      <w:pPr>
        <w:rPr>
          <w:rFonts w:ascii="Times New Roman" w:hAnsi="Times New Roman"/>
          <w:sz w:val="22"/>
          <w:szCs w:val="22"/>
        </w:rPr>
      </w:pPr>
    </w:p>
    <w:p w:rsidR="007E42F3" w:rsidRPr="00AD1B31" w:rsidRDefault="007E42F3" w:rsidP="007E42F3">
      <w:pPr>
        <w:pStyle w:val="Style8"/>
        <w:widowControl/>
        <w:spacing w:before="5"/>
        <w:jc w:val="both"/>
        <w:rPr>
          <w:sz w:val="22"/>
          <w:szCs w:val="22"/>
        </w:rPr>
      </w:pPr>
      <w:r w:rsidRPr="00AD1B31">
        <w:rPr>
          <w:sz w:val="22"/>
          <w:szCs w:val="22"/>
        </w:rPr>
        <w:t xml:space="preserve">Odpowiadając na ogłoszenie o wszczęciu postępowania w trybie przetargu nieograniczonego na </w:t>
      </w:r>
      <w:r w:rsidRPr="00AD1B31">
        <w:rPr>
          <w:rStyle w:val="FontStyle15"/>
          <w:sz w:val="22"/>
          <w:szCs w:val="22"/>
        </w:rPr>
        <w:t xml:space="preserve">dostawę kart podarunkowych dla pracowników Wojewódzkiego Ośrodka Ruchu Drogowego w Warszawie, </w:t>
      </w:r>
      <w:r w:rsidRPr="00AD1B31">
        <w:rPr>
          <w:sz w:val="22"/>
          <w:szCs w:val="22"/>
        </w:rPr>
        <w:t>zgodnie z wymaganiami określonymi w SIWZ, oświadczamy iż:</w:t>
      </w:r>
    </w:p>
    <w:p w:rsidR="007E42F3" w:rsidRPr="00AD1B31" w:rsidRDefault="007E42F3" w:rsidP="007E42F3">
      <w:pPr>
        <w:spacing w:line="360" w:lineRule="auto"/>
        <w:rPr>
          <w:rFonts w:ascii="Times New Roman" w:hAnsi="Times New Roman"/>
          <w:b/>
          <w:i/>
          <w:iCs/>
          <w:sz w:val="22"/>
          <w:szCs w:val="22"/>
        </w:rPr>
      </w:pPr>
    </w:p>
    <w:p w:rsidR="007E42F3" w:rsidRPr="00AD1B31" w:rsidRDefault="007E42F3" w:rsidP="007E42F3">
      <w:pPr>
        <w:pStyle w:val="Trenum"/>
        <w:numPr>
          <w:ilvl w:val="0"/>
          <w:numId w:val="3"/>
        </w:numPr>
        <w:spacing w:after="0" w:line="360" w:lineRule="auto"/>
        <w:rPr>
          <w:bCs/>
          <w:sz w:val="22"/>
          <w:szCs w:val="22"/>
        </w:rPr>
      </w:pPr>
      <w:r w:rsidRPr="00AD1B31">
        <w:rPr>
          <w:bCs/>
          <w:sz w:val="22"/>
          <w:szCs w:val="22"/>
        </w:rPr>
        <w:t xml:space="preserve">oferujemy wykonanie przedmiotu zamówienia określonego w rozdziale III SIWZ za łączną kwotę: </w:t>
      </w:r>
      <w:r w:rsidRPr="00AD1B31">
        <w:rPr>
          <w:b/>
          <w:bCs/>
          <w:i/>
          <w:sz w:val="22"/>
          <w:szCs w:val="22"/>
        </w:rPr>
        <w:t>...................................................................</w:t>
      </w:r>
      <w:r w:rsidRPr="00AD1B31">
        <w:rPr>
          <w:bCs/>
          <w:sz w:val="22"/>
          <w:szCs w:val="22"/>
        </w:rPr>
        <w:t xml:space="preserve"> </w:t>
      </w:r>
      <w:r w:rsidRPr="00AD1B31">
        <w:rPr>
          <w:b/>
          <w:bCs/>
          <w:sz w:val="22"/>
          <w:szCs w:val="22"/>
        </w:rPr>
        <w:t>zł brutto</w:t>
      </w:r>
      <w:r w:rsidRPr="00AD1B31">
        <w:rPr>
          <w:bCs/>
          <w:sz w:val="22"/>
          <w:szCs w:val="22"/>
        </w:rPr>
        <w:t>.</w:t>
      </w:r>
    </w:p>
    <w:p w:rsidR="007E42F3" w:rsidRPr="00AD1B31" w:rsidRDefault="007E42F3" w:rsidP="007E42F3">
      <w:pPr>
        <w:pStyle w:val="Trenum"/>
        <w:numPr>
          <w:ilvl w:val="0"/>
          <w:numId w:val="3"/>
        </w:numPr>
        <w:spacing w:after="0"/>
        <w:rPr>
          <w:b/>
          <w:bCs/>
          <w:color w:val="000000"/>
          <w:sz w:val="22"/>
          <w:szCs w:val="22"/>
        </w:rPr>
      </w:pPr>
      <w:r w:rsidRPr="00AD1B31">
        <w:rPr>
          <w:bCs/>
          <w:color w:val="000000"/>
          <w:sz w:val="22"/>
          <w:szCs w:val="22"/>
        </w:rPr>
        <w:t xml:space="preserve">Oświadczamy, że suma procentowa rabatu/rabatów wynosi:  </w:t>
      </w:r>
      <w:r w:rsidRPr="00AD1B31">
        <w:rPr>
          <w:b/>
          <w:bCs/>
          <w:i/>
          <w:color w:val="000000"/>
          <w:sz w:val="22"/>
          <w:szCs w:val="22"/>
        </w:rPr>
        <w:t>.............................</w:t>
      </w:r>
      <w:r w:rsidRPr="00AD1B31">
        <w:rPr>
          <w:b/>
          <w:bCs/>
          <w:color w:val="000000"/>
          <w:sz w:val="22"/>
          <w:szCs w:val="22"/>
        </w:rPr>
        <w:t>%</w:t>
      </w:r>
      <w:r w:rsidRPr="00AD1B31">
        <w:rPr>
          <w:bCs/>
          <w:i/>
          <w:color w:val="000000"/>
          <w:sz w:val="22"/>
          <w:szCs w:val="22"/>
        </w:rPr>
        <w:t>.</w:t>
      </w:r>
    </w:p>
    <w:p w:rsidR="007E42F3" w:rsidRPr="00AD1B31" w:rsidRDefault="007E42F3" w:rsidP="007E42F3">
      <w:pPr>
        <w:pStyle w:val="Trenum"/>
        <w:numPr>
          <w:ilvl w:val="0"/>
          <w:numId w:val="0"/>
        </w:numPr>
        <w:spacing w:after="0"/>
        <w:ind w:left="397"/>
        <w:rPr>
          <w:b/>
          <w:bCs/>
          <w:i/>
          <w:color w:val="000000"/>
          <w:sz w:val="22"/>
          <w:szCs w:val="22"/>
        </w:rPr>
      </w:pPr>
      <w:r w:rsidRPr="00AD1B31">
        <w:rPr>
          <w:b/>
          <w:bCs/>
          <w:i/>
          <w:color w:val="000000"/>
          <w:sz w:val="22"/>
          <w:szCs w:val="22"/>
        </w:rPr>
        <w:t>(należy wypełnić poniższą tabelę)</w:t>
      </w:r>
    </w:p>
    <w:p w:rsidR="007E42F3" w:rsidRPr="00AD1B31" w:rsidRDefault="007E42F3" w:rsidP="007E42F3">
      <w:pPr>
        <w:pStyle w:val="Trenum"/>
        <w:numPr>
          <w:ilvl w:val="0"/>
          <w:numId w:val="0"/>
        </w:numPr>
        <w:spacing w:after="0"/>
        <w:rPr>
          <w:b/>
          <w:bCs/>
          <w:color w:val="000000"/>
          <w:sz w:val="22"/>
          <w:szCs w:val="22"/>
        </w:rPr>
      </w:pPr>
    </w:p>
    <w:tbl>
      <w:tblPr>
        <w:tblW w:w="9087" w:type="dxa"/>
        <w:tblCellMar>
          <w:left w:w="0" w:type="dxa"/>
          <w:right w:w="0" w:type="dxa"/>
        </w:tblCellMar>
        <w:tblLook w:val="04A0"/>
      </w:tblPr>
      <w:tblGrid>
        <w:gridCol w:w="755"/>
        <w:gridCol w:w="5770"/>
        <w:gridCol w:w="2562"/>
      </w:tblGrid>
      <w:tr w:rsidR="007E42F3" w:rsidRPr="00AD1B31" w:rsidTr="00C10869">
        <w:trPr>
          <w:trHeight w:val="390"/>
        </w:trPr>
        <w:tc>
          <w:tcPr>
            <w:tcW w:w="868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E42F3" w:rsidRPr="00AD1B31" w:rsidRDefault="007E42F3" w:rsidP="00C10869">
            <w:pPr>
              <w:rPr>
                <w:rFonts w:ascii="Times New Roman" w:hAnsi="Times New Roman"/>
                <w:b/>
                <w:bCs/>
                <w:color w:val="000000"/>
                <w:sz w:val="22"/>
                <w:szCs w:val="22"/>
              </w:rPr>
            </w:pPr>
            <w:r w:rsidRPr="00AD1B31">
              <w:rPr>
                <w:rFonts w:ascii="Times New Roman" w:hAnsi="Times New Roman"/>
                <w:b/>
                <w:bCs/>
                <w:color w:val="000000"/>
                <w:sz w:val="22"/>
                <w:szCs w:val="22"/>
              </w:rPr>
              <w:t>TRANSZA I</w:t>
            </w:r>
          </w:p>
        </w:tc>
      </w:tr>
      <w:tr w:rsidR="007E42F3" w:rsidRPr="00AD1B31" w:rsidTr="00C10869">
        <w:trPr>
          <w:trHeight w:val="6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Lp.</w:t>
            </w:r>
          </w:p>
        </w:tc>
        <w:tc>
          <w:tcPr>
            <w:tcW w:w="577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Nazwa sieci/adres</w:t>
            </w:r>
          </w:p>
        </w:tc>
        <w:tc>
          <w:tcPr>
            <w:tcW w:w="256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Wysokość procentowa                   udzielonego rabatu</w:t>
            </w:r>
          </w:p>
        </w:tc>
      </w:tr>
      <w:tr w:rsidR="007E42F3" w:rsidRPr="00AD1B31" w:rsidTr="00C10869">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1.</w:t>
            </w:r>
          </w:p>
        </w:tc>
        <w:tc>
          <w:tcPr>
            <w:tcW w:w="57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c>
          <w:tcPr>
            <w:tcW w:w="2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r w:rsidR="007E42F3" w:rsidRPr="00AD1B31" w:rsidTr="00C10869">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2.</w:t>
            </w:r>
          </w:p>
        </w:tc>
        <w:tc>
          <w:tcPr>
            <w:tcW w:w="57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c>
          <w:tcPr>
            <w:tcW w:w="2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r w:rsidR="007E42F3" w:rsidRPr="00AD1B31" w:rsidTr="00C10869">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w:t>
            </w:r>
          </w:p>
        </w:tc>
        <w:tc>
          <w:tcPr>
            <w:tcW w:w="57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p w:rsidR="007E42F3" w:rsidRPr="00AD1B31" w:rsidRDefault="007E42F3" w:rsidP="00C10869">
            <w:pPr>
              <w:rPr>
                <w:rFonts w:ascii="Times New Roman" w:hAnsi="Times New Roman"/>
                <w:color w:val="000000"/>
                <w:sz w:val="22"/>
                <w:szCs w:val="22"/>
              </w:rPr>
            </w:pPr>
          </w:p>
        </w:tc>
        <w:tc>
          <w:tcPr>
            <w:tcW w:w="2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r w:rsidR="007E42F3" w:rsidRPr="00AD1B31" w:rsidTr="00C10869">
        <w:trPr>
          <w:trHeight w:val="360"/>
        </w:trPr>
        <w:tc>
          <w:tcPr>
            <w:tcW w:w="8688"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7E42F3" w:rsidRPr="00AD1B31" w:rsidRDefault="007E42F3" w:rsidP="00C10869">
            <w:pPr>
              <w:rPr>
                <w:rFonts w:ascii="Times New Roman" w:hAnsi="Times New Roman"/>
                <w:b/>
                <w:bCs/>
                <w:color w:val="000000"/>
                <w:sz w:val="22"/>
                <w:szCs w:val="22"/>
              </w:rPr>
            </w:pPr>
            <w:r w:rsidRPr="00AD1B31">
              <w:rPr>
                <w:rFonts w:ascii="Times New Roman" w:hAnsi="Times New Roman"/>
                <w:b/>
                <w:bCs/>
                <w:color w:val="000000"/>
                <w:sz w:val="22"/>
                <w:szCs w:val="22"/>
              </w:rPr>
              <w:t>TRANSZA II</w:t>
            </w:r>
          </w:p>
        </w:tc>
      </w:tr>
      <w:tr w:rsidR="007E42F3" w:rsidRPr="00AD1B31" w:rsidTr="00C10869">
        <w:trPr>
          <w:trHeight w:val="57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Lp.</w:t>
            </w:r>
          </w:p>
        </w:tc>
        <w:tc>
          <w:tcPr>
            <w:tcW w:w="577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Nazwa sieci/adres</w:t>
            </w:r>
          </w:p>
        </w:tc>
        <w:tc>
          <w:tcPr>
            <w:tcW w:w="256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Wysokość procentowa                   udzielonego rabatu</w:t>
            </w:r>
          </w:p>
        </w:tc>
      </w:tr>
      <w:tr w:rsidR="007E42F3" w:rsidRPr="00AD1B31" w:rsidTr="00C1086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1.</w:t>
            </w:r>
          </w:p>
        </w:tc>
        <w:tc>
          <w:tcPr>
            <w:tcW w:w="57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c>
          <w:tcPr>
            <w:tcW w:w="2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r w:rsidR="007E42F3" w:rsidRPr="00AD1B31" w:rsidTr="00C1086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2.</w:t>
            </w:r>
          </w:p>
        </w:tc>
        <w:tc>
          <w:tcPr>
            <w:tcW w:w="57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c>
          <w:tcPr>
            <w:tcW w:w="2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r w:rsidR="007E42F3" w:rsidRPr="00AD1B31" w:rsidTr="00C10869">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w:t>
            </w:r>
          </w:p>
          <w:p w:rsidR="007E42F3" w:rsidRPr="00AD1B31" w:rsidRDefault="007E42F3" w:rsidP="00C10869">
            <w:pPr>
              <w:jc w:val="center"/>
              <w:rPr>
                <w:rFonts w:ascii="Times New Roman" w:hAnsi="Times New Roman"/>
                <w:color w:val="000000"/>
                <w:sz w:val="22"/>
                <w:szCs w:val="22"/>
              </w:rPr>
            </w:pPr>
          </w:p>
        </w:tc>
        <w:tc>
          <w:tcPr>
            <w:tcW w:w="57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42F3" w:rsidRPr="00AD1B31" w:rsidRDefault="007E42F3" w:rsidP="00C10869">
            <w:pPr>
              <w:rPr>
                <w:rFonts w:ascii="Times New Roman" w:hAnsi="Times New Roman"/>
                <w:color w:val="000000"/>
                <w:sz w:val="22"/>
                <w:szCs w:val="22"/>
              </w:rPr>
            </w:pPr>
          </w:p>
        </w:tc>
        <w:tc>
          <w:tcPr>
            <w:tcW w:w="2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42F3" w:rsidRPr="00AD1B31" w:rsidRDefault="007E42F3" w:rsidP="00C10869">
            <w:pPr>
              <w:rPr>
                <w:rFonts w:ascii="Times New Roman" w:hAnsi="Times New Roman"/>
                <w:color w:val="000000"/>
                <w:sz w:val="22"/>
                <w:szCs w:val="22"/>
              </w:rPr>
            </w:pPr>
          </w:p>
        </w:tc>
      </w:tr>
      <w:tr w:rsidR="007E42F3" w:rsidRPr="00AD1B31" w:rsidTr="00C1086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jc w:val="center"/>
              <w:rPr>
                <w:rFonts w:ascii="Times New Roman" w:hAnsi="Times New Roman"/>
                <w:b/>
                <w:color w:val="000000"/>
                <w:sz w:val="22"/>
                <w:szCs w:val="22"/>
              </w:rPr>
            </w:pPr>
          </w:p>
        </w:tc>
        <w:tc>
          <w:tcPr>
            <w:tcW w:w="57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b/>
                <w:color w:val="000000"/>
                <w:sz w:val="22"/>
                <w:szCs w:val="22"/>
              </w:rPr>
            </w:pPr>
            <w:r w:rsidRPr="00AD1B31">
              <w:rPr>
                <w:rFonts w:ascii="Times New Roman" w:hAnsi="Times New Roman"/>
                <w:b/>
                <w:color w:val="000000"/>
                <w:sz w:val="22"/>
                <w:szCs w:val="22"/>
              </w:rPr>
              <w:t xml:space="preserve"> RAZEM (TRANSZA I </w:t>
            </w:r>
            <w:proofErr w:type="spellStart"/>
            <w:r w:rsidRPr="00AD1B31">
              <w:rPr>
                <w:rFonts w:ascii="Times New Roman" w:hAnsi="Times New Roman"/>
                <w:b/>
                <w:color w:val="000000"/>
                <w:sz w:val="22"/>
                <w:szCs w:val="22"/>
              </w:rPr>
              <w:t>i</w:t>
            </w:r>
            <w:proofErr w:type="spellEnd"/>
            <w:r w:rsidRPr="00AD1B31">
              <w:rPr>
                <w:rFonts w:ascii="Times New Roman" w:hAnsi="Times New Roman"/>
                <w:b/>
                <w:color w:val="000000"/>
                <w:sz w:val="22"/>
                <w:szCs w:val="22"/>
              </w:rPr>
              <w:t xml:space="preserve"> II)</w:t>
            </w:r>
          </w:p>
        </w:tc>
        <w:tc>
          <w:tcPr>
            <w:tcW w:w="25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E42F3" w:rsidRPr="00AD1B31" w:rsidRDefault="007E42F3" w:rsidP="00C10869">
            <w:pPr>
              <w:rPr>
                <w:rFonts w:ascii="Times New Roman" w:hAnsi="Times New Roman"/>
                <w:b/>
                <w:color w:val="000000"/>
                <w:sz w:val="22"/>
                <w:szCs w:val="22"/>
              </w:rPr>
            </w:pPr>
            <w:r w:rsidRPr="00AD1B31">
              <w:rPr>
                <w:rFonts w:ascii="Times New Roman" w:hAnsi="Times New Roman"/>
                <w:b/>
                <w:color w:val="000000"/>
                <w:sz w:val="22"/>
                <w:szCs w:val="22"/>
              </w:rPr>
              <w:t> </w:t>
            </w:r>
          </w:p>
        </w:tc>
      </w:tr>
    </w:tbl>
    <w:p w:rsidR="007E42F3" w:rsidRPr="00AD1B31" w:rsidRDefault="007E42F3" w:rsidP="007E42F3">
      <w:pPr>
        <w:pStyle w:val="Trenum"/>
        <w:numPr>
          <w:ilvl w:val="0"/>
          <w:numId w:val="0"/>
        </w:numPr>
        <w:spacing w:after="0"/>
        <w:ind w:left="397"/>
        <w:rPr>
          <w:b/>
          <w:bCs/>
          <w:color w:val="000000"/>
          <w:sz w:val="22"/>
          <w:szCs w:val="22"/>
        </w:rPr>
      </w:pPr>
      <w:r w:rsidRPr="00AD1B31">
        <w:rPr>
          <w:bCs/>
          <w:color w:val="000000"/>
          <w:sz w:val="22"/>
          <w:szCs w:val="22"/>
        </w:rPr>
        <w:lastRenderedPageBreak/>
        <w:t xml:space="preserve"> </w:t>
      </w:r>
    </w:p>
    <w:p w:rsidR="007E42F3" w:rsidRPr="00AD1B31" w:rsidRDefault="007E42F3" w:rsidP="007E42F3">
      <w:pPr>
        <w:pStyle w:val="Trenum"/>
        <w:numPr>
          <w:ilvl w:val="0"/>
          <w:numId w:val="3"/>
        </w:numPr>
        <w:spacing w:after="0"/>
        <w:rPr>
          <w:bCs/>
          <w:iCs/>
          <w:color w:val="000000"/>
          <w:sz w:val="22"/>
          <w:szCs w:val="22"/>
        </w:rPr>
      </w:pPr>
      <w:r w:rsidRPr="00AD1B31">
        <w:rPr>
          <w:bCs/>
          <w:iCs/>
          <w:color w:val="000000"/>
          <w:sz w:val="22"/>
          <w:szCs w:val="22"/>
        </w:rPr>
        <w:t xml:space="preserve">Oświadczamy, że oferowane karty podarunkowe (dot. I </w:t>
      </w:r>
      <w:proofErr w:type="spellStart"/>
      <w:r w:rsidRPr="00AD1B31">
        <w:rPr>
          <w:bCs/>
          <w:iCs/>
          <w:color w:val="000000"/>
          <w:sz w:val="22"/>
          <w:szCs w:val="22"/>
        </w:rPr>
        <w:t>i</w:t>
      </w:r>
      <w:proofErr w:type="spellEnd"/>
      <w:r w:rsidRPr="00AD1B31">
        <w:rPr>
          <w:bCs/>
          <w:iCs/>
          <w:color w:val="000000"/>
          <w:sz w:val="22"/>
          <w:szCs w:val="22"/>
        </w:rPr>
        <w:t xml:space="preserve"> II transzy) będą posiadać ważność: do …………………….. </w:t>
      </w:r>
    </w:p>
    <w:p w:rsidR="007E42F3" w:rsidRPr="00AD1B31" w:rsidRDefault="007E42F3" w:rsidP="007E42F3">
      <w:pPr>
        <w:pStyle w:val="Trenum"/>
        <w:numPr>
          <w:ilvl w:val="0"/>
          <w:numId w:val="3"/>
        </w:numPr>
        <w:rPr>
          <w:b/>
          <w:bCs/>
          <w:i/>
          <w:iCs/>
          <w:color w:val="000000"/>
          <w:sz w:val="22"/>
          <w:szCs w:val="22"/>
        </w:rPr>
      </w:pPr>
      <w:r w:rsidRPr="00AD1B31">
        <w:rPr>
          <w:bCs/>
          <w:iCs/>
          <w:color w:val="000000"/>
          <w:sz w:val="22"/>
          <w:szCs w:val="22"/>
        </w:rPr>
        <w:t xml:space="preserve">Oświadczamy, że liczba Banków umożliwiających </w:t>
      </w:r>
      <w:proofErr w:type="spellStart"/>
      <w:r w:rsidRPr="00AD1B31">
        <w:rPr>
          <w:bCs/>
          <w:iCs/>
          <w:color w:val="000000"/>
          <w:sz w:val="22"/>
          <w:szCs w:val="22"/>
        </w:rPr>
        <w:t>bezprowizyjną</w:t>
      </w:r>
      <w:proofErr w:type="spellEnd"/>
      <w:r w:rsidRPr="00AD1B31">
        <w:rPr>
          <w:bCs/>
          <w:iCs/>
          <w:color w:val="000000"/>
          <w:sz w:val="22"/>
          <w:szCs w:val="22"/>
        </w:rPr>
        <w:t xml:space="preserve"> wypłatę gotówki i sprawdzenie salda w bankomatach wynosi: </w:t>
      </w:r>
      <w:r w:rsidRPr="00AD1B31">
        <w:rPr>
          <w:b/>
          <w:bCs/>
          <w:i/>
          <w:iCs/>
          <w:color w:val="000000"/>
          <w:sz w:val="22"/>
          <w:szCs w:val="22"/>
        </w:rPr>
        <w:t>……........</w:t>
      </w:r>
      <w:r w:rsidRPr="00AD1B31">
        <w:rPr>
          <w:b/>
          <w:bCs/>
          <w:i/>
          <w:iCs/>
          <w:color w:val="000000"/>
          <w:sz w:val="22"/>
          <w:szCs w:val="22"/>
        </w:rPr>
        <w:tab/>
      </w:r>
      <w:r w:rsidRPr="00AD1B31">
        <w:rPr>
          <w:b/>
          <w:bCs/>
          <w:i/>
          <w:iCs/>
          <w:color w:val="000000"/>
          <w:sz w:val="22"/>
          <w:szCs w:val="22"/>
        </w:rPr>
        <w:br/>
        <w:t>(należy wypełnić poniższą tabelę)</w:t>
      </w:r>
    </w:p>
    <w:tbl>
      <w:tblPr>
        <w:tblW w:w="9087" w:type="dxa"/>
        <w:tblInd w:w="55" w:type="dxa"/>
        <w:tblCellMar>
          <w:left w:w="70" w:type="dxa"/>
          <w:right w:w="70" w:type="dxa"/>
        </w:tblCellMar>
        <w:tblLook w:val="04A0"/>
      </w:tblPr>
      <w:tblGrid>
        <w:gridCol w:w="724"/>
        <w:gridCol w:w="8363"/>
      </w:tblGrid>
      <w:tr w:rsidR="007E42F3" w:rsidRPr="00AD1B31" w:rsidTr="00C10869">
        <w:trPr>
          <w:trHeight w:val="615"/>
        </w:trPr>
        <w:tc>
          <w:tcPr>
            <w:tcW w:w="72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Lp.</w:t>
            </w:r>
          </w:p>
        </w:tc>
        <w:tc>
          <w:tcPr>
            <w:tcW w:w="8363" w:type="dxa"/>
            <w:tcBorders>
              <w:top w:val="single" w:sz="4" w:space="0" w:color="auto"/>
              <w:left w:val="nil"/>
              <w:bottom w:val="single" w:sz="4" w:space="0" w:color="auto"/>
              <w:right w:val="single" w:sz="4" w:space="0" w:color="auto"/>
            </w:tcBorders>
            <w:shd w:val="clear" w:color="000000" w:fill="D9D9D9"/>
            <w:vAlign w:val="center"/>
            <w:hideMark/>
          </w:tcPr>
          <w:p w:rsidR="007E42F3" w:rsidRPr="00AD1B31" w:rsidRDefault="007E42F3" w:rsidP="00C10869">
            <w:pPr>
              <w:jc w:val="center"/>
              <w:rPr>
                <w:rFonts w:ascii="Times New Roman" w:hAnsi="Times New Roman"/>
                <w:b/>
                <w:bCs/>
                <w:color w:val="000000"/>
                <w:sz w:val="22"/>
                <w:szCs w:val="22"/>
              </w:rPr>
            </w:pPr>
            <w:r w:rsidRPr="00AD1B31">
              <w:rPr>
                <w:rFonts w:ascii="Times New Roman" w:hAnsi="Times New Roman"/>
                <w:b/>
                <w:bCs/>
                <w:color w:val="000000"/>
                <w:sz w:val="22"/>
                <w:szCs w:val="22"/>
              </w:rPr>
              <w:t>Nazwa Banku/adres</w:t>
            </w:r>
          </w:p>
        </w:tc>
      </w:tr>
      <w:tr w:rsidR="007E42F3" w:rsidRPr="00AD1B31" w:rsidTr="00C1086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1.</w:t>
            </w:r>
          </w:p>
        </w:tc>
        <w:tc>
          <w:tcPr>
            <w:tcW w:w="8363" w:type="dxa"/>
            <w:tcBorders>
              <w:top w:val="nil"/>
              <w:left w:val="nil"/>
              <w:bottom w:val="single" w:sz="4" w:space="0" w:color="auto"/>
              <w:right w:val="single" w:sz="4" w:space="0" w:color="auto"/>
            </w:tcBorders>
            <w:shd w:val="clear" w:color="auto" w:fill="auto"/>
            <w:noWrap/>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r w:rsidR="007E42F3" w:rsidRPr="00AD1B31" w:rsidTr="00C1086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2.</w:t>
            </w:r>
          </w:p>
        </w:tc>
        <w:tc>
          <w:tcPr>
            <w:tcW w:w="8363" w:type="dxa"/>
            <w:tcBorders>
              <w:top w:val="nil"/>
              <w:left w:val="nil"/>
              <w:bottom w:val="single" w:sz="4" w:space="0" w:color="auto"/>
              <w:right w:val="single" w:sz="4" w:space="0" w:color="auto"/>
            </w:tcBorders>
            <w:shd w:val="clear" w:color="auto" w:fill="auto"/>
            <w:noWrap/>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r w:rsidR="007E42F3" w:rsidRPr="00AD1B31" w:rsidTr="00C1086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42F3" w:rsidRPr="00AD1B31" w:rsidRDefault="007E42F3" w:rsidP="00C10869">
            <w:pPr>
              <w:jc w:val="center"/>
              <w:rPr>
                <w:rFonts w:ascii="Times New Roman" w:hAnsi="Times New Roman"/>
                <w:color w:val="000000"/>
                <w:sz w:val="22"/>
                <w:szCs w:val="22"/>
              </w:rPr>
            </w:pPr>
            <w:r w:rsidRPr="00AD1B31">
              <w:rPr>
                <w:rFonts w:ascii="Times New Roman" w:hAnsi="Times New Roman"/>
                <w:color w:val="000000"/>
                <w:sz w:val="22"/>
                <w:szCs w:val="22"/>
              </w:rPr>
              <w:t>…</w:t>
            </w:r>
          </w:p>
        </w:tc>
        <w:tc>
          <w:tcPr>
            <w:tcW w:w="8363" w:type="dxa"/>
            <w:tcBorders>
              <w:top w:val="nil"/>
              <w:left w:val="nil"/>
              <w:bottom w:val="single" w:sz="4" w:space="0" w:color="auto"/>
              <w:right w:val="single" w:sz="4" w:space="0" w:color="auto"/>
            </w:tcBorders>
            <w:shd w:val="clear" w:color="auto" w:fill="auto"/>
            <w:noWrap/>
            <w:vAlign w:val="bottom"/>
            <w:hideMark/>
          </w:tcPr>
          <w:p w:rsidR="007E42F3" w:rsidRPr="00AD1B31" w:rsidRDefault="007E42F3" w:rsidP="00C10869">
            <w:pPr>
              <w:rPr>
                <w:rFonts w:ascii="Times New Roman" w:hAnsi="Times New Roman"/>
                <w:color w:val="000000"/>
                <w:sz w:val="22"/>
                <w:szCs w:val="22"/>
              </w:rPr>
            </w:pPr>
            <w:r w:rsidRPr="00AD1B31">
              <w:rPr>
                <w:rFonts w:ascii="Times New Roman" w:hAnsi="Times New Roman"/>
                <w:color w:val="000000"/>
                <w:sz w:val="22"/>
                <w:szCs w:val="22"/>
              </w:rPr>
              <w:t> </w:t>
            </w:r>
          </w:p>
        </w:tc>
      </w:tr>
    </w:tbl>
    <w:p w:rsidR="007E42F3" w:rsidRPr="00AD1B31" w:rsidRDefault="007E42F3" w:rsidP="007E42F3">
      <w:pPr>
        <w:pStyle w:val="Trenum"/>
        <w:numPr>
          <w:ilvl w:val="0"/>
          <w:numId w:val="0"/>
        </w:numPr>
        <w:spacing w:after="0" w:line="360" w:lineRule="auto"/>
        <w:rPr>
          <w:bCs/>
          <w:iCs/>
          <w:sz w:val="22"/>
          <w:szCs w:val="22"/>
        </w:rPr>
      </w:pPr>
    </w:p>
    <w:p w:rsidR="007E42F3" w:rsidRPr="00AD1B31" w:rsidRDefault="007E42F3" w:rsidP="007E42F3">
      <w:pPr>
        <w:pStyle w:val="Trenum"/>
        <w:numPr>
          <w:ilvl w:val="0"/>
          <w:numId w:val="3"/>
        </w:numPr>
        <w:spacing w:after="0" w:line="360" w:lineRule="auto"/>
        <w:rPr>
          <w:bCs/>
          <w:iCs/>
          <w:sz w:val="22"/>
          <w:szCs w:val="22"/>
        </w:rPr>
      </w:pPr>
      <w:r w:rsidRPr="00AD1B31">
        <w:rPr>
          <w:bCs/>
          <w:iCs/>
          <w:sz w:val="22"/>
          <w:szCs w:val="22"/>
        </w:rPr>
        <w:t>Oświadczamy, że uważamy się za związanych niniejszą ofertą na czas wskazany w SIWZ.</w:t>
      </w:r>
    </w:p>
    <w:p w:rsidR="007E42F3" w:rsidRPr="00AD1B31" w:rsidRDefault="007E42F3" w:rsidP="007E42F3">
      <w:pPr>
        <w:pStyle w:val="Trenum"/>
        <w:numPr>
          <w:ilvl w:val="0"/>
          <w:numId w:val="3"/>
        </w:numPr>
        <w:spacing w:after="0" w:line="360" w:lineRule="auto"/>
        <w:rPr>
          <w:bCs/>
          <w:iCs/>
          <w:sz w:val="22"/>
          <w:szCs w:val="22"/>
        </w:rPr>
      </w:pPr>
      <w:r w:rsidRPr="00AD1B31">
        <w:rPr>
          <w:bCs/>
          <w:iCs/>
          <w:sz w:val="22"/>
          <w:szCs w:val="22"/>
        </w:rPr>
        <w:t>Oświadczamy, że zapoznaliśmy się z dokumentem SIWZ  i nie wnosimy do niego zastrzeżeń oraz uzyskaliśmy konieczne informacje i wyjaśnienia do przygotowania oferty.</w:t>
      </w:r>
    </w:p>
    <w:p w:rsidR="007E42F3" w:rsidRPr="00AD1B31" w:rsidRDefault="007E42F3" w:rsidP="007E42F3">
      <w:pPr>
        <w:pStyle w:val="Trenum"/>
        <w:numPr>
          <w:ilvl w:val="0"/>
          <w:numId w:val="3"/>
        </w:numPr>
        <w:spacing w:after="0" w:line="360" w:lineRule="auto"/>
        <w:rPr>
          <w:bCs/>
          <w:iCs/>
          <w:sz w:val="22"/>
          <w:szCs w:val="22"/>
        </w:rPr>
      </w:pPr>
      <w:r w:rsidRPr="00AD1B31">
        <w:rPr>
          <w:bCs/>
          <w:iCs/>
          <w:sz w:val="22"/>
          <w:szCs w:val="22"/>
        </w:rPr>
        <w:t>Oświadczamy, że zapoznaliśmy się z Istotnymi dla stron postanowieniami, które zostaną wprowadzone do treści zawieranej umowy w sprawie przedmiotowego zamówienia publicznego, projektem umowy (</w:t>
      </w:r>
      <w:r w:rsidRPr="00AD1B31">
        <w:rPr>
          <w:b/>
          <w:bCs/>
          <w:iCs/>
          <w:sz w:val="22"/>
          <w:szCs w:val="22"/>
        </w:rPr>
        <w:t>Załącznik nr 4 do SIWZ</w:t>
      </w:r>
      <w:r w:rsidRPr="00AD1B31">
        <w:rPr>
          <w:bCs/>
          <w:iCs/>
          <w:sz w:val="22"/>
          <w:szCs w:val="22"/>
        </w:rPr>
        <w:t xml:space="preserve">) i akceptujemy je bez zastrzeżeń. Zobowiązujemy się </w:t>
      </w:r>
      <w:r w:rsidRPr="00AD1B31">
        <w:rPr>
          <w:bCs/>
          <w:iCs/>
          <w:sz w:val="22"/>
          <w:szCs w:val="22"/>
        </w:rPr>
        <w:br/>
        <w:t>- w wypadku wyboru naszej oferty - do zawarcia umowy w miejscu i terminie ustalonym przez Zamawiającego.</w:t>
      </w:r>
    </w:p>
    <w:p w:rsidR="007E42F3" w:rsidRPr="00AD1B31" w:rsidRDefault="007E42F3" w:rsidP="007E42F3">
      <w:pPr>
        <w:pStyle w:val="Trenum"/>
        <w:numPr>
          <w:ilvl w:val="0"/>
          <w:numId w:val="3"/>
        </w:numPr>
        <w:spacing w:after="0" w:line="360" w:lineRule="auto"/>
        <w:rPr>
          <w:bCs/>
          <w:iCs/>
          <w:sz w:val="22"/>
          <w:szCs w:val="22"/>
        </w:rPr>
      </w:pPr>
      <w:r w:rsidRPr="00AD1B31">
        <w:rPr>
          <w:bCs/>
          <w:iCs/>
          <w:sz w:val="22"/>
          <w:szCs w:val="22"/>
        </w:rPr>
        <w:t>Oświadczamy, że sposób reprezentacji spółki/konsorcjum* dla potrzeb niniejszego zamówienia jest następujący (Wypełniają jedynie przedsiębiorcy składający wspólną ofertę - spółki cywilne lub konsorcja): .................................................................................................................................. .</w:t>
      </w:r>
    </w:p>
    <w:p w:rsidR="007E42F3" w:rsidRPr="00AD1B31" w:rsidRDefault="007E42F3" w:rsidP="007E42F3">
      <w:pPr>
        <w:pStyle w:val="Trenum"/>
        <w:numPr>
          <w:ilvl w:val="0"/>
          <w:numId w:val="3"/>
        </w:numPr>
        <w:spacing w:line="360" w:lineRule="auto"/>
        <w:rPr>
          <w:sz w:val="22"/>
          <w:szCs w:val="22"/>
        </w:rPr>
      </w:pPr>
      <w:r w:rsidRPr="00AD1B31">
        <w:rPr>
          <w:sz w:val="22"/>
          <w:szCs w:val="22"/>
        </w:rPr>
        <w:t xml:space="preserve">Oświadczamy, że następujące części zamówienia zamierzamy powierzyć do realizacji podwykonawcom: </w:t>
      </w:r>
      <w:r w:rsidRPr="00AD1B31">
        <w:rPr>
          <w:i/>
          <w:iCs/>
          <w:sz w:val="22"/>
          <w:szCs w:val="22"/>
        </w:rPr>
        <w:t>*/**</w:t>
      </w:r>
      <w:r w:rsidRPr="00AD1B31">
        <w:rPr>
          <w:sz w:val="22"/>
          <w:szCs w:val="22"/>
        </w:rPr>
        <w:tab/>
        <w:t xml:space="preserve"> ........................................................................................................................................................................................................................................................................................................................</w:t>
      </w:r>
    </w:p>
    <w:p w:rsidR="007E42F3" w:rsidRPr="00AD1B31" w:rsidRDefault="007E42F3" w:rsidP="007E42F3">
      <w:pPr>
        <w:pStyle w:val="Trenum"/>
        <w:numPr>
          <w:ilvl w:val="0"/>
          <w:numId w:val="0"/>
        </w:numPr>
        <w:spacing w:line="360" w:lineRule="auto"/>
        <w:ind w:left="357"/>
        <w:rPr>
          <w:sz w:val="22"/>
          <w:szCs w:val="22"/>
        </w:rPr>
      </w:pPr>
      <w:r w:rsidRPr="00AD1B31">
        <w:rPr>
          <w:sz w:val="22"/>
          <w:szCs w:val="22"/>
        </w:rPr>
        <w:t>w tym podwykonawcom, na których zasoby powołuje się na zasadach określonych w art. 26 ust. 2b,  w celu wykazania spełniania warunków udziału w postępowaniu, o których mowa w art. 22 ust. 1:</w:t>
      </w:r>
      <w:r w:rsidRPr="00AD1B31">
        <w:rPr>
          <w:sz w:val="22"/>
          <w:szCs w:val="22"/>
        </w:rPr>
        <w:tab/>
        <w:t xml:space="preserve"> ………………………………………………………………………………………………………</w:t>
      </w:r>
    </w:p>
    <w:p w:rsidR="007E42F3" w:rsidRPr="00AD1B31" w:rsidRDefault="007E42F3" w:rsidP="007E42F3">
      <w:pPr>
        <w:pStyle w:val="Trenum"/>
        <w:numPr>
          <w:ilvl w:val="0"/>
          <w:numId w:val="3"/>
        </w:numPr>
        <w:spacing w:after="0" w:line="360" w:lineRule="auto"/>
        <w:rPr>
          <w:bCs/>
          <w:sz w:val="22"/>
          <w:szCs w:val="22"/>
        </w:rPr>
      </w:pPr>
      <w:r w:rsidRPr="00AD1B31">
        <w:rPr>
          <w:bCs/>
          <w:sz w:val="22"/>
          <w:szCs w:val="22"/>
        </w:rPr>
        <w:t xml:space="preserve">Oświadczamy, że jesteśmy świadomi konsekwencji karnych wynikających z art. 297 Kodeksu karnego (Dz. U. z 1997 roku, Nr 88 poz. 553 ze zm.), w przypadku przedłożenia podrobionego, przerobionego, poświadczającego nieprawdę albo nierzetelnego dokumentu albo nierzetelnego, pisemnego oświadczenie dotyczącego okoliczności o istotnym znaczeniu dla uzyskania zamówienia publicznego - ”kto celem uzyskania dla siebie lub innej osoby kredytu, pożyczki bankowej, gwarancji kredytowej, subwencji lub zamówienia publicznego, przedkłada fałszywe </w:t>
      </w:r>
      <w:r w:rsidRPr="00AD1B31">
        <w:rPr>
          <w:bCs/>
          <w:sz w:val="22"/>
          <w:szCs w:val="22"/>
        </w:rPr>
        <w:lastRenderedPageBreak/>
        <w:t>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p>
    <w:p w:rsidR="007E42F3" w:rsidRPr="00AD1B31" w:rsidRDefault="007E42F3" w:rsidP="007E42F3">
      <w:pPr>
        <w:pStyle w:val="Trenum"/>
        <w:numPr>
          <w:ilvl w:val="0"/>
          <w:numId w:val="3"/>
        </w:numPr>
        <w:spacing w:after="0" w:line="360" w:lineRule="auto"/>
        <w:rPr>
          <w:bCs/>
          <w:sz w:val="22"/>
          <w:szCs w:val="22"/>
        </w:rPr>
      </w:pPr>
      <w:r w:rsidRPr="00AD1B31">
        <w:rPr>
          <w:bCs/>
          <w:sz w:val="22"/>
          <w:szCs w:val="22"/>
        </w:rPr>
        <w:t>Ofertę składamy na  ........... kolejno ponumerowanych stronach.</w:t>
      </w:r>
    </w:p>
    <w:p w:rsidR="007E42F3" w:rsidRPr="00AD1B31" w:rsidRDefault="007E42F3" w:rsidP="007E42F3">
      <w:pPr>
        <w:pStyle w:val="Trenum"/>
        <w:numPr>
          <w:ilvl w:val="0"/>
          <w:numId w:val="3"/>
        </w:numPr>
        <w:spacing w:after="0" w:line="360" w:lineRule="auto"/>
        <w:rPr>
          <w:bCs/>
          <w:sz w:val="22"/>
          <w:szCs w:val="22"/>
        </w:rPr>
      </w:pPr>
      <w:r w:rsidRPr="00AD1B31">
        <w:rPr>
          <w:bCs/>
          <w:sz w:val="22"/>
          <w:szCs w:val="22"/>
        </w:rPr>
        <w:t>Tajemnicę przedsiębiorstwa stanowią informacje zawarte w ofercie na stronach od nr ………… do nr ……..…</w:t>
      </w:r>
    </w:p>
    <w:p w:rsidR="007E42F3" w:rsidRPr="00AD1B31" w:rsidRDefault="007E42F3" w:rsidP="007E42F3">
      <w:pPr>
        <w:pStyle w:val="Trenum"/>
        <w:numPr>
          <w:ilvl w:val="0"/>
          <w:numId w:val="0"/>
        </w:numPr>
        <w:spacing w:after="0" w:line="360" w:lineRule="auto"/>
        <w:ind w:left="397"/>
        <w:rPr>
          <w:bCs/>
          <w:sz w:val="22"/>
          <w:szCs w:val="22"/>
        </w:rPr>
      </w:pPr>
    </w:p>
    <w:p w:rsidR="007E42F3" w:rsidRPr="00AD1B31" w:rsidRDefault="007E42F3" w:rsidP="007E42F3">
      <w:pPr>
        <w:widowControl w:val="0"/>
        <w:tabs>
          <w:tab w:val="left" w:pos="708"/>
        </w:tabs>
        <w:spacing w:line="360" w:lineRule="auto"/>
        <w:ind w:right="-530"/>
        <w:jc w:val="both"/>
        <w:rPr>
          <w:rFonts w:ascii="Times New Roman" w:hAnsi="Times New Roman"/>
          <w:sz w:val="22"/>
          <w:szCs w:val="22"/>
        </w:rPr>
      </w:pPr>
    </w:p>
    <w:p w:rsidR="007E42F3" w:rsidRPr="00AD1B31" w:rsidRDefault="007E42F3" w:rsidP="007E42F3">
      <w:pPr>
        <w:pStyle w:val="Zwykytekst1"/>
        <w:spacing w:before="180" w:line="360" w:lineRule="auto"/>
        <w:ind w:left="360"/>
        <w:jc w:val="both"/>
        <w:rPr>
          <w:rFonts w:ascii="Times New Roman" w:hAnsi="Times New Roman"/>
          <w:sz w:val="22"/>
          <w:szCs w:val="22"/>
        </w:rPr>
      </w:pPr>
      <w:r w:rsidRPr="00AD1B31">
        <w:rPr>
          <w:rFonts w:ascii="Times New Roman" w:hAnsi="Times New Roman"/>
          <w:sz w:val="22"/>
          <w:szCs w:val="22"/>
        </w:rPr>
        <w:t>Załącznikami do niniejszej oferty, stanowiącymi jej integralną część są:</w:t>
      </w:r>
    </w:p>
    <w:p w:rsidR="007E42F3" w:rsidRPr="00AD1B31" w:rsidRDefault="007E42F3" w:rsidP="007E42F3">
      <w:pPr>
        <w:pStyle w:val="Zwykytekst1"/>
        <w:numPr>
          <w:ilvl w:val="0"/>
          <w:numId w:val="2"/>
        </w:numPr>
        <w:tabs>
          <w:tab w:val="left" w:pos="720"/>
          <w:tab w:val="left" w:pos="1080"/>
        </w:tabs>
        <w:spacing w:before="60" w:line="360" w:lineRule="auto"/>
        <w:jc w:val="both"/>
        <w:rPr>
          <w:rFonts w:ascii="Times New Roman" w:hAnsi="Times New Roman"/>
          <w:sz w:val="22"/>
          <w:szCs w:val="22"/>
        </w:rPr>
      </w:pPr>
      <w:r w:rsidRPr="00AD1B31">
        <w:rPr>
          <w:rFonts w:ascii="Times New Roman" w:hAnsi="Times New Roman"/>
          <w:sz w:val="22"/>
          <w:szCs w:val="22"/>
        </w:rPr>
        <w:t>.............................................................................................</w:t>
      </w:r>
    </w:p>
    <w:p w:rsidR="007E42F3" w:rsidRPr="00AD1B31" w:rsidRDefault="007E42F3" w:rsidP="007E42F3">
      <w:pPr>
        <w:pStyle w:val="Zwykytekst1"/>
        <w:numPr>
          <w:ilvl w:val="0"/>
          <w:numId w:val="2"/>
        </w:numPr>
        <w:tabs>
          <w:tab w:val="left" w:pos="720"/>
          <w:tab w:val="left" w:pos="1080"/>
        </w:tabs>
        <w:spacing w:before="60" w:line="360" w:lineRule="auto"/>
        <w:jc w:val="both"/>
        <w:rPr>
          <w:rFonts w:ascii="Times New Roman" w:hAnsi="Times New Roman"/>
          <w:sz w:val="22"/>
          <w:szCs w:val="22"/>
        </w:rPr>
      </w:pPr>
      <w:r w:rsidRPr="00AD1B31">
        <w:rPr>
          <w:rFonts w:ascii="Times New Roman" w:hAnsi="Times New Roman"/>
          <w:sz w:val="22"/>
          <w:szCs w:val="22"/>
        </w:rPr>
        <w:t>.............................................................................................</w:t>
      </w:r>
    </w:p>
    <w:p w:rsidR="007E42F3" w:rsidRPr="00AD1B31" w:rsidRDefault="007E42F3" w:rsidP="007E42F3">
      <w:pPr>
        <w:pStyle w:val="Zwykytekst1"/>
        <w:numPr>
          <w:ilvl w:val="0"/>
          <w:numId w:val="2"/>
        </w:numPr>
        <w:tabs>
          <w:tab w:val="left" w:pos="720"/>
          <w:tab w:val="left" w:pos="1080"/>
        </w:tabs>
        <w:spacing w:before="60" w:line="360" w:lineRule="auto"/>
        <w:jc w:val="both"/>
        <w:rPr>
          <w:rFonts w:ascii="Times New Roman" w:hAnsi="Times New Roman"/>
          <w:sz w:val="22"/>
          <w:szCs w:val="22"/>
        </w:rPr>
      </w:pPr>
      <w:r w:rsidRPr="00AD1B31">
        <w:rPr>
          <w:rFonts w:ascii="Times New Roman" w:hAnsi="Times New Roman"/>
          <w:sz w:val="22"/>
          <w:szCs w:val="22"/>
        </w:rPr>
        <w:t>.............................................................................................</w:t>
      </w:r>
    </w:p>
    <w:p w:rsidR="007E42F3" w:rsidRPr="00AD1B31" w:rsidRDefault="007E42F3" w:rsidP="007E42F3">
      <w:pPr>
        <w:pStyle w:val="Zwykytekst1"/>
        <w:spacing w:line="360" w:lineRule="auto"/>
        <w:jc w:val="both"/>
        <w:rPr>
          <w:rFonts w:ascii="Times New Roman" w:hAnsi="Times New Roman"/>
          <w:sz w:val="22"/>
          <w:szCs w:val="22"/>
        </w:rPr>
      </w:pPr>
    </w:p>
    <w:p w:rsidR="007E42F3" w:rsidRPr="00AD1B31" w:rsidRDefault="007E42F3" w:rsidP="007E42F3">
      <w:pPr>
        <w:pStyle w:val="Zwykytekst1"/>
        <w:spacing w:line="360" w:lineRule="auto"/>
        <w:jc w:val="both"/>
        <w:rPr>
          <w:rFonts w:ascii="Times New Roman" w:hAnsi="Times New Roman"/>
          <w:sz w:val="22"/>
          <w:szCs w:val="22"/>
        </w:rPr>
      </w:pPr>
    </w:p>
    <w:p w:rsidR="007E42F3" w:rsidRPr="00AD1B31" w:rsidRDefault="007E42F3" w:rsidP="007E42F3">
      <w:pPr>
        <w:pStyle w:val="Zwykytekst1"/>
        <w:spacing w:line="360" w:lineRule="auto"/>
        <w:jc w:val="both"/>
        <w:rPr>
          <w:rFonts w:ascii="Times New Roman" w:hAnsi="Times New Roman"/>
          <w:sz w:val="22"/>
          <w:szCs w:val="22"/>
        </w:rPr>
      </w:pPr>
    </w:p>
    <w:p w:rsidR="007E42F3" w:rsidRPr="00AD1B31" w:rsidRDefault="007E42F3" w:rsidP="007E42F3">
      <w:pPr>
        <w:pStyle w:val="Zwykytekst1"/>
        <w:spacing w:line="360" w:lineRule="auto"/>
        <w:rPr>
          <w:rFonts w:ascii="Times New Roman" w:hAnsi="Times New Roman"/>
          <w:sz w:val="22"/>
          <w:szCs w:val="22"/>
        </w:rPr>
      </w:pPr>
      <w:r w:rsidRPr="00AD1B31">
        <w:rPr>
          <w:rFonts w:ascii="Times New Roman" w:hAnsi="Times New Roman"/>
          <w:sz w:val="22"/>
          <w:szCs w:val="22"/>
        </w:rPr>
        <w:t>.................................................., dn. ......................................</w:t>
      </w:r>
    </w:p>
    <w:p w:rsidR="007E42F3" w:rsidRPr="00AD1B31" w:rsidRDefault="007E42F3" w:rsidP="007E42F3">
      <w:pPr>
        <w:pStyle w:val="Zwykytekst1"/>
        <w:spacing w:line="360" w:lineRule="auto"/>
        <w:jc w:val="both"/>
        <w:rPr>
          <w:rFonts w:ascii="Times New Roman" w:hAnsi="Times New Roman"/>
          <w:sz w:val="22"/>
          <w:szCs w:val="22"/>
        </w:rPr>
      </w:pPr>
    </w:p>
    <w:p w:rsidR="007E42F3" w:rsidRPr="00AD1B31" w:rsidRDefault="007E42F3" w:rsidP="007E42F3">
      <w:pPr>
        <w:pStyle w:val="Zwykytekst1"/>
        <w:spacing w:line="360" w:lineRule="auto"/>
        <w:ind w:firstLine="3960"/>
        <w:jc w:val="center"/>
        <w:rPr>
          <w:rFonts w:ascii="Times New Roman" w:hAnsi="Times New Roman"/>
          <w:iCs/>
          <w:sz w:val="22"/>
          <w:szCs w:val="22"/>
        </w:rPr>
      </w:pPr>
      <w:r w:rsidRPr="00AD1B31">
        <w:rPr>
          <w:rFonts w:ascii="Times New Roman" w:hAnsi="Times New Roman"/>
          <w:iCs/>
          <w:sz w:val="22"/>
          <w:szCs w:val="22"/>
        </w:rPr>
        <w:t>.....................................................</w:t>
      </w:r>
    </w:p>
    <w:p w:rsidR="007E42F3" w:rsidRPr="00AD1B31" w:rsidRDefault="007E42F3" w:rsidP="007E42F3">
      <w:pPr>
        <w:pStyle w:val="Zwykytekst1"/>
        <w:spacing w:line="360" w:lineRule="auto"/>
        <w:ind w:firstLine="3960"/>
        <w:jc w:val="center"/>
        <w:rPr>
          <w:rFonts w:ascii="Times New Roman" w:hAnsi="Times New Roman"/>
          <w:sz w:val="18"/>
          <w:szCs w:val="18"/>
        </w:rPr>
      </w:pPr>
      <w:r w:rsidRPr="00AD1B31">
        <w:rPr>
          <w:rFonts w:ascii="Times New Roman" w:hAnsi="Times New Roman"/>
          <w:sz w:val="18"/>
          <w:szCs w:val="18"/>
        </w:rPr>
        <w:t>(podpis i pieczątka wykonawcy)</w:t>
      </w:r>
    </w:p>
    <w:p w:rsidR="007E42F3" w:rsidRPr="00453293" w:rsidRDefault="007E42F3" w:rsidP="007E42F3">
      <w:pPr>
        <w:pStyle w:val="Trenum"/>
        <w:numPr>
          <w:ilvl w:val="0"/>
          <w:numId w:val="0"/>
        </w:numPr>
        <w:spacing w:after="0" w:line="360" w:lineRule="auto"/>
        <w:ind w:left="397"/>
        <w:rPr>
          <w:bCs/>
          <w:sz w:val="22"/>
          <w:szCs w:val="22"/>
        </w:rPr>
      </w:pPr>
    </w:p>
    <w:p w:rsidR="007E42F3" w:rsidRPr="00453293" w:rsidRDefault="007E42F3" w:rsidP="007E42F3">
      <w:pPr>
        <w:pStyle w:val="Trenum"/>
        <w:numPr>
          <w:ilvl w:val="0"/>
          <w:numId w:val="0"/>
        </w:numPr>
        <w:spacing w:after="0" w:line="360" w:lineRule="auto"/>
        <w:rPr>
          <w:sz w:val="22"/>
          <w:szCs w:val="22"/>
        </w:rPr>
      </w:pPr>
    </w:p>
    <w:p w:rsidR="007E42F3" w:rsidRPr="00453293" w:rsidRDefault="007E42F3" w:rsidP="007E42F3">
      <w:pPr>
        <w:pStyle w:val="Trenum"/>
        <w:numPr>
          <w:ilvl w:val="0"/>
          <w:numId w:val="0"/>
        </w:numPr>
        <w:spacing w:after="0" w:line="360" w:lineRule="auto"/>
        <w:jc w:val="right"/>
        <w:rPr>
          <w:sz w:val="22"/>
          <w:szCs w:val="22"/>
        </w:rPr>
      </w:pPr>
    </w:p>
    <w:p w:rsidR="007E42F3" w:rsidRPr="00453293" w:rsidRDefault="007E42F3" w:rsidP="007E42F3">
      <w:pPr>
        <w:pStyle w:val="Trenum"/>
        <w:numPr>
          <w:ilvl w:val="0"/>
          <w:numId w:val="0"/>
        </w:numPr>
        <w:spacing w:after="0" w:line="360" w:lineRule="auto"/>
        <w:jc w:val="right"/>
        <w:rPr>
          <w:sz w:val="22"/>
          <w:szCs w:val="22"/>
        </w:rPr>
      </w:pPr>
    </w:p>
    <w:p w:rsidR="007E42F3" w:rsidRDefault="007E42F3" w:rsidP="007E42F3">
      <w:pPr>
        <w:pStyle w:val="Trenum"/>
        <w:numPr>
          <w:ilvl w:val="0"/>
          <w:numId w:val="0"/>
        </w:numPr>
        <w:spacing w:after="0" w:line="360" w:lineRule="auto"/>
        <w:jc w:val="center"/>
        <w:rPr>
          <w:sz w:val="22"/>
          <w:szCs w:val="22"/>
        </w:rPr>
      </w:pPr>
    </w:p>
    <w:p w:rsidR="007E42F3" w:rsidRDefault="007E42F3" w:rsidP="007E42F3">
      <w:pPr>
        <w:pStyle w:val="Trenum"/>
        <w:numPr>
          <w:ilvl w:val="0"/>
          <w:numId w:val="0"/>
        </w:numPr>
        <w:spacing w:after="0" w:line="360" w:lineRule="auto"/>
        <w:jc w:val="center"/>
        <w:rPr>
          <w:sz w:val="22"/>
          <w:szCs w:val="22"/>
        </w:rPr>
      </w:pPr>
    </w:p>
    <w:p w:rsidR="007E42F3" w:rsidRDefault="007E42F3" w:rsidP="007E42F3">
      <w:pPr>
        <w:pStyle w:val="Trenum"/>
        <w:numPr>
          <w:ilvl w:val="0"/>
          <w:numId w:val="0"/>
        </w:numPr>
        <w:spacing w:after="0" w:line="360" w:lineRule="auto"/>
        <w:jc w:val="center"/>
        <w:rPr>
          <w:sz w:val="22"/>
          <w:szCs w:val="22"/>
        </w:rPr>
      </w:pPr>
    </w:p>
    <w:p w:rsidR="007E42F3" w:rsidRDefault="007E42F3" w:rsidP="007E42F3">
      <w:pPr>
        <w:pStyle w:val="Trenum"/>
        <w:numPr>
          <w:ilvl w:val="0"/>
          <w:numId w:val="0"/>
        </w:numPr>
        <w:spacing w:after="0" w:line="360" w:lineRule="auto"/>
        <w:jc w:val="center"/>
        <w:rPr>
          <w:sz w:val="22"/>
          <w:szCs w:val="22"/>
        </w:rPr>
      </w:pPr>
    </w:p>
    <w:p w:rsidR="007E42F3" w:rsidRDefault="007E42F3" w:rsidP="007E42F3">
      <w:pPr>
        <w:pStyle w:val="Trenum"/>
        <w:numPr>
          <w:ilvl w:val="0"/>
          <w:numId w:val="0"/>
        </w:numPr>
        <w:spacing w:after="0" w:line="360" w:lineRule="auto"/>
        <w:jc w:val="center"/>
        <w:rPr>
          <w:sz w:val="22"/>
          <w:szCs w:val="22"/>
        </w:rPr>
      </w:pPr>
    </w:p>
    <w:p w:rsidR="007E42F3" w:rsidRDefault="007E42F3" w:rsidP="007E42F3">
      <w:pPr>
        <w:pStyle w:val="Trenum"/>
        <w:numPr>
          <w:ilvl w:val="0"/>
          <w:numId w:val="0"/>
        </w:numPr>
        <w:spacing w:after="0" w:line="360" w:lineRule="auto"/>
        <w:jc w:val="center"/>
        <w:rPr>
          <w:sz w:val="22"/>
          <w:szCs w:val="22"/>
        </w:rPr>
      </w:pPr>
    </w:p>
    <w:p w:rsidR="007E42F3" w:rsidRPr="00453293" w:rsidRDefault="007E42F3" w:rsidP="007E42F3">
      <w:pPr>
        <w:pStyle w:val="Trenum"/>
        <w:numPr>
          <w:ilvl w:val="0"/>
          <w:numId w:val="0"/>
        </w:numPr>
        <w:spacing w:after="0" w:line="360" w:lineRule="auto"/>
        <w:jc w:val="center"/>
        <w:rPr>
          <w:sz w:val="22"/>
          <w:szCs w:val="22"/>
        </w:rPr>
      </w:pPr>
    </w:p>
    <w:p w:rsidR="007E42F3" w:rsidRPr="00E519E5" w:rsidRDefault="007E42F3" w:rsidP="007E42F3">
      <w:pPr>
        <w:pStyle w:val="Trenum"/>
        <w:numPr>
          <w:ilvl w:val="0"/>
          <w:numId w:val="0"/>
        </w:numPr>
        <w:spacing w:after="0" w:line="360" w:lineRule="auto"/>
        <w:jc w:val="center"/>
        <w:rPr>
          <w:sz w:val="16"/>
          <w:szCs w:val="16"/>
        </w:rPr>
      </w:pPr>
    </w:p>
    <w:p w:rsidR="007E42F3" w:rsidRPr="00E519E5" w:rsidRDefault="007E42F3" w:rsidP="007E42F3">
      <w:pPr>
        <w:spacing w:after="80" w:line="360" w:lineRule="auto"/>
        <w:ind w:left="709" w:hanging="283"/>
        <w:jc w:val="both"/>
        <w:rPr>
          <w:rFonts w:ascii="Times New Roman" w:hAnsi="Times New Roman"/>
          <w:i/>
          <w:iCs/>
          <w:sz w:val="16"/>
          <w:szCs w:val="16"/>
        </w:rPr>
      </w:pPr>
      <w:r w:rsidRPr="00E519E5">
        <w:rPr>
          <w:rFonts w:ascii="Times New Roman" w:hAnsi="Times New Roman"/>
          <w:i/>
          <w:iCs/>
          <w:sz w:val="16"/>
          <w:szCs w:val="16"/>
        </w:rPr>
        <w:t xml:space="preserve">* niepotrzebne skreślić, wypełniają jedynie przedsiębiorcy składający wspólną ofertę - spółki cywilne lub  konsorcja </w:t>
      </w:r>
    </w:p>
    <w:p w:rsidR="007E42F3" w:rsidRDefault="007E42F3" w:rsidP="007E42F3">
      <w:pPr>
        <w:spacing w:line="360" w:lineRule="auto"/>
        <w:ind w:left="709" w:hanging="283"/>
        <w:jc w:val="both"/>
        <w:rPr>
          <w:rFonts w:ascii="Times New Roman" w:hAnsi="Times New Roman"/>
          <w:i/>
          <w:iCs/>
          <w:sz w:val="16"/>
          <w:szCs w:val="16"/>
        </w:rPr>
      </w:pPr>
      <w:r w:rsidRPr="00E519E5">
        <w:rPr>
          <w:rFonts w:ascii="Times New Roman" w:hAnsi="Times New Roman"/>
          <w:i/>
          <w:iCs/>
          <w:sz w:val="16"/>
          <w:szCs w:val="16"/>
        </w:rPr>
        <w:t>** brak wypełnienia pola dotyczącego podwykonawstwa będzie równoznaczne z brakiem korzystania p</w:t>
      </w:r>
      <w:r>
        <w:rPr>
          <w:rFonts w:ascii="Times New Roman" w:hAnsi="Times New Roman"/>
          <w:i/>
          <w:iCs/>
          <w:sz w:val="16"/>
          <w:szCs w:val="16"/>
        </w:rPr>
        <w:t>rzez Wykonawcę z podwykonawstwa</w:t>
      </w:r>
    </w:p>
    <w:p w:rsidR="006078AB" w:rsidRDefault="006078AB"/>
    <w:sectPr w:rsidR="006078AB" w:rsidSect="00607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
    <w:nsid w:val="68070F3B"/>
    <w:multiLevelType w:val="hybridMultilevel"/>
    <w:tmpl w:val="CAB632EC"/>
    <w:lvl w:ilvl="0" w:tplc="0846A110">
      <w:start w:val="1"/>
      <w:numFmt w:val="decimal"/>
      <w:pStyle w:val="Trenum"/>
      <w:lvlText w:val="%1."/>
      <w:lvlJc w:val="left"/>
      <w:pPr>
        <w:tabs>
          <w:tab w:val="num" w:pos="0"/>
        </w:tabs>
        <w:ind w:left="340" w:hanging="340"/>
      </w:pPr>
      <w:rPr>
        <w:rFonts w:ascii="Arial" w:hAnsi="Arial" w:hint="default"/>
        <w:b w:val="0"/>
        <w:i w:val="0"/>
        <w:sz w:val="20"/>
        <w:szCs w:val="20"/>
      </w:rPr>
    </w:lvl>
    <w:lvl w:ilvl="1" w:tplc="C54461A8">
      <w:start w:val="1"/>
      <w:numFmt w:val="decimal"/>
      <w:lvlText w:val="%2)"/>
      <w:lvlJc w:val="left"/>
      <w:pPr>
        <w:tabs>
          <w:tab w:val="num" w:pos="340"/>
        </w:tabs>
        <w:ind w:left="680" w:hanging="340"/>
      </w:pPr>
      <w:rPr>
        <w:rFonts w:hint="default"/>
        <w:b w:val="0"/>
        <w:i w:val="0"/>
        <w:sz w:val="24"/>
        <w:szCs w:val="24"/>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C30302A"/>
    <w:multiLevelType w:val="hybridMultilevel"/>
    <w:tmpl w:val="439E573E"/>
    <w:lvl w:ilvl="0" w:tplc="C4F80F6E">
      <w:start w:val="1"/>
      <w:numFmt w:val="decimal"/>
      <w:lvlText w:val="%1."/>
      <w:lvlJc w:val="left"/>
      <w:pPr>
        <w:tabs>
          <w:tab w:val="num" w:pos="417"/>
        </w:tabs>
        <w:ind w:left="397" w:hanging="340"/>
      </w:pPr>
      <w:rPr>
        <w:rFonts w:ascii="Times New Roman" w:hAnsi="Times New Roman" w:hint="default"/>
        <w:b w:val="0"/>
        <w:i w:val="0"/>
        <w:outline w:val="0"/>
        <w:shadow w:val="0"/>
        <w:emboss w:val="0"/>
        <w:imprint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7E42F3"/>
    <w:rsid w:val="006078AB"/>
    <w:rsid w:val="007E42F3"/>
    <w:rsid w:val="00923A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2F3"/>
    <w:pPr>
      <w:spacing w:after="0" w:line="240" w:lineRule="auto"/>
    </w:pPr>
    <w:rPr>
      <w:rFonts w:ascii="Cambria" w:eastAsia="Times New Roman" w:hAnsi="Cambria" w:cs="Times New Roman"/>
      <w:sz w:val="24"/>
      <w:szCs w:val="24"/>
      <w:lang w:eastAsia="pl-PL"/>
    </w:rPr>
  </w:style>
  <w:style w:type="paragraph" w:styleId="Nagwek1">
    <w:name w:val="heading 1"/>
    <w:basedOn w:val="Normalny"/>
    <w:next w:val="Normalny"/>
    <w:link w:val="Nagwek1Znak"/>
    <w:uiPriority w:val="9"/>
    <w:qFormat/>
    <w:rsid w:val="007E42F3"/>
    <w:pPr>
      <w:keepNext/>
      <w:keepLines/>
      <w:spacing w:line="276" w:lineRule="auto"/>
      <w:jc w:val="center"/>
      <w:outlineLvl w:val="0"/>
    </w:pPr>
    <w:rPr>
      <w:rFonts w:ascii="Arial" w:hAnsi="Arial"/>
      <w:b/>
      <w:sz w:val="28"/>
      <w:szCs w:val="32"/>
      <w:lang w:eastAsia="en-US"/>
    </w:rPr>
  </w:style>
  <w:style w:type="paragraph" w:styleId="Nagwek9">
    <w:name w:val="heading 9"/>
    <w:basedOn w:val="Normalny"/>
    <w:next w:val="Normalny"/>
    <w:link w:val="Nagwek9Znak"/>
    <w:uiPriority w:val="9"/>
    <w:semiHidden/>
    <w:unhideWhenUsed/>
    <w:qFormat/>
    <w:rsid w:val="007E42F3"/>
    <w:pPr>
      <w:keepNext/>
      <w:keepLines/>
      <w:spacing w:before="200"/>
      <w:outlineLvl w:val="8"/>
    </w:pPr>
    <w:rPr>
      <w:rFonts w:ascii="Calibri" w:hAnsi="Calibri"/>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42F3"/>
    <w:rPr>
      <w:rFonts w:ascii="Arial" w:eastAsia="Times New Roman" w:hAnsi="Arial" w:cs="Times New Roman"/>
      <w:b/>
      <w:sz w:val="28"/>
      <w:szCs w:val="32"/>
    </w:rPr>
  </w:style>
  <w:style w:type="character" w:customStyle="1" w:styleId="Nagwek9Znak">
    <w:name w:val="Nagłówek 9 Znak"/>
    <w:basedOn w:val="Domylnaczcionkaakapitu"/>
    <w:link w:val="Nagwek9"/>
    <w:uiPriority w:val="9"/>
    <w:semiHidden/>
    <w:rsid w:val="007E42F3"/>
    <w:rPr>
      <w:rFonts w:ascii="Calibri" w:eastAsia="Times New Roman" w:hAnsi="Calibri" w:cs="Times New Roman"/>
      <w:i/>
      <w:iCs/>
      <w:color w:val="404040"/>
      <w:sz w:val="20"/>
      <w:szCs w:val="20"/>
      <w:lang w:eastAsia="pl-PL"/>
    </w:rPr>
  </w:style>
  <w:style w:type="paragraph" w:customStyle="1" w:styleId="Zwykytekst1">
    <w:name w:val="Zwykły tekst1"/>
    <w:basedOn w:val="Normalny"/>
    <w:rsid w:val="007E42F3"/>
    <w:pPr>
      <w:suppressAutoHyphens/>
    </w:pPr>
    <w:rPr>
      <w:rFonts w:ascii="Courier New" w:hAnsi="Courier New"/>
      <w:sz w:val="20"/>
      <w:lang w:eastAsia="ar-SA"/>
    </w:rPr>
  </w:style>
  <w:style w:type="paragraph" w:customStyle="1" w:styleId="Trenum">
    <w:name w:val="Treść num."/>
    <w:basedOn w:val="Normalny"/>
    <w:rsid w:val="007E42F3"/>
    <w:pPr>
      <w:numPr>
        <w:numId w:val="1"/>
      </w:numPr>
      <w:spacing w:after="120" w:line="300" w:lineRule="auto"/>
      <w:jc w:val="both"/>
    </w:pPr>
    <w:rPr>
      <w:rFonts w:ascii="Times New Roman" w:hAnsi="Times New Roman"/>
      <w:szCs w:val="20"/>
    </w:rPr>
  </w:style>
  <w:style w:type="paragraph" w:customStyle="1" w:styleId="Style8">
    <w:name w:val="Style8"/>
    <w:basedOn w:val="Normalny"/>
    <w:rsid w:val="007E42F3"/>
    <w:pPr>
      <w:widowControl w:val="0"/>
      <w:autoSpaceDE w:val="0"/>
      <w:autoSpaceDN w:val="0"/>
      <w:adjustRightInd w:val="0"/>
    </w:pPr>
    <w:rPr>
      <w:rFonts w:ascii="Times New Roman" w:hAnsi="Times New Roman"/>
    </w:rPr>
  </w:style>
  <w:style w:type="character" w:customStyle="1" w:styleId="FontStyle15">
    <w:name w:val="Font Style15"/>
    <w:rsid w:val="007E42F3"/>
    <w:rPr>
      <w:rFonts w:ascii="Times New Roman" w:hAnsi="Times New Roman" w:cs="Times New Roman"/>
      <w:b/>
      <w:bCs/>
      <w:sz w:val="26"/>
      <w:szCs w:val="26"/>
    </w:rPr>
  </w:style>
  <w:style w:type="paragraph" w:styleId="Plandokumentu">
    <w:name w:val="Document Map"/>
    <w:basedOn w:val="Normalny"/>
    <w:link w:val="PlandokumentuZnak"/>
    <w:uiPriority w:val="99"/>
    <w:semiHidden/>
    <w:unhideWhenUsed/>
    <w:rsid w:val="007E42F3"/>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42F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4272</Characters>
  <Application>Microsoft Office Word</Application>
  <DocSecurity>0</DocSecurity>
  <Lines>35</Lines>
  <Paragraphs>9</Paragraphs>
  <ScaleCrop>false</ScaleCrop>
  <Company>Hewlett-Packard Company</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BMajewska</dc:creator>
  <cp:lastModifiedBy>BMajewska</cp:lastModifiedBy>
  <cp:revision>1</cp:revision>
  <dcterms:created xsi:type="dcterms:W3CDTF">2018-08-28T10:52:00Z</dcterms:created>
  <dcterms:modified xsi:type="dcterms:W3CDTF">2018-08-28T10:53:00Z</dcterms:modified>
</cp:coreProperties>
</file>