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E2" w:rsidRPr="00861EE2" w:rsidRDefault="00861EE2" w:rsidP="00861EE2">
      <w:pPr>
        <w:jc w:val="right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 xml:space="preserve">Warszawa, </w:t>
      </w:r>
      <w:r w:rsidR="000C11DD">
        <w:rPr>
          <w:rFonts w:ascii="Arial" w:hAnsi="Arial" w:cs="Arial"/>
          <w:sz w:val="22"/>
          <w:szCs w:val="22"/>
        </w:rPr>
        <w:t>2012-02-</w:t>
      </w:r>
      <w:r w:rsidR="004271EC">
        <w:rPr>
          <w:rFonts w:ascii="Arial" w:hAnsi="Arial" w:cs="Arial"/>
          <w:sz w:val="22"/>
          <w:szCs w:val="22"/>
        </w:rPr>
        <w:t>13</w:t>
      </w:r>
    </w:p>
    <w:p w:rsidR="00861EE2" w:rsidRPr="00861EE2" w:rsidRDefault="00861EE2" w:rsidP="00861EE2">
      <w:pPr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Nr sprawy: A-</w:t>
      </w:r>
      <w:r w:rsidR="000F22E1">
        <w:rPr>
          <w:rFonts w:ascii="Arial" w:hAnsi="Arial" w:cs="Arial"/>
          <w:sz w:val="22"/>
          <w:szCs w:val="22"/>
        </w:rPr>
        <w:t>232-Zp-</w:t>
      </w:r>
      <w:r w:rsidR="001B7862">
        <w:rPr>
          <w:rFonts w:ascii="Arial" w:hAnsi="Arial" w:cs="Arial"/>
          <w:sz w:val="22"/>
          <w:szCs w:val="22"/>
        </w:rPr>
        <w:t>5/12</w:t>
      </w:r>
    </w:p>
    <w:p w:rsidR="00C21686" w:rsidRDefault="00C21686" w:rsidP="008B7479"/>
    <w:p w:rsidR="000F22E1" w:rsidRPr="008B7479" w:rsidRDefault="000F22E1" w:rsidP="008B7479"/>
    <w:p w:rsidR="00861EE2" w:rsidRPr="00861EE2" w:rsidRDefault="00861EE2" w:rsidP="00861EE2">
      <w:pPr>
        <w:pStyle w:val="Nagwek1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Wszyscy oferenci</w:t>
      </w:r>
    </w:p>
    <w:p w:rsidR="00861EE2" w:rsidRPr="00861EE2" w:rsidRDefault="00861EE2" w:rsidP="00861EE2">
      <w:pPr>
        <w:rPr>
          <w:rFonts w:ascii="Arial" w:hAnsi="Arial" w:cs="Arial"/>
          <w:b/>
          <w:bCs/>
          <w:sz w:val="22"/>
          <w:szCs w:val="22"/>
        </w:rPr>
      </w:pPr>
    </w:p>
    <w:p w:rsidR="00C21686" w:rsidRDefault="00C21686" w:rsidP="00861EE2">
      <w:pPr>
        <w:rPr>
          <w:rFonts w:ascii="Arial" w:hAnsi="Arial" w:cs="Arial"/>
          <w:b/>
          <w:bCs/>
          <w:sz w:val="22"/>
          <w:szCs w:val="22"/>
        </w:rPr>
      </w:pPr>
    </w:p>
    <w:p w:rsidR="000F22E1" w:rsidRPr="00861EE2" w:rsidRDefault="000F22E1" w:rsidP="00861EE2">
      <w:pPr>
        <w:rPr>
          <w:rFonts w:ascii="Arial" w:hAnsi="Arial" w:cs="Arial"/>
          <w:b/>
          <w:bCs/>
          <w:sz w:val="22"/>
          <w:szCs w:val="22"/>
        </w:rPr>
      </w:pPr>
    </w:p>
    <w:p w:rsidR="000F5FEC" w:rsidRDefault="00861EE2" w:rsidP="000F5FEC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dotyczy przetargu nieograniczonego na</w:t>
      </w:r>
      <w:r w:rsidR="000F5FEC">
        <w:rPr>
          <w:rFonts w:ascii="Arial" w:hAnsi="Arial" w:cs="Arial"/>
          <w:sz w:val="22"/>
          <w:szCs w:val="22"/>
        </w:rPr>
        <w:t>:</w:t>
      </w:r>
    </w:p>
    <w:p w:rsidR="000F5FEC" w:rsidRDefault="000F5FEC" w:rsidP="000F5FE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3243E9" w:rsidRDefault="001B7862" w:rsidP="000F22E1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E5073D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Dostawa artykułów i urządzeń biurowych na potrzeby WORD w Warszawie</w:t>
      </w:r>
      <w:r w:rsidRPr="00E5073D">
        <w:rPr>
          <w:rFonts w:ascii="Arial" w:hAnsi="Arial" w:cs="Arial"/>
          <w:b/>
          <w:bCs/>
        </w:rPr>
        <w:t>”</w:t>
      </w:r>
    </w:p>
    <w:p w:rsidR="001B7862" w:rsidRDefault="001B7862" w:rsidP="004271EC">
      <w:pPr>
        <w:pStyle w:val="Tekstpodstawowywcity"/>
        <w:ind w:firstLine="0"/>
        <w:rPr>
          <w:rFonts w:ascii="Arial" w:hAnsi="Arial" w:cs="Arial"/>
          <w:b/>
        </w:rPr>
      </w:pPr>
    </w:p>
    <w:p w:rsidR="001B7862" w:rsidRDefault="001B7862" w:rsidP="003243E9">
      <w:pPr>
        <w:pStyle w:val="Tekstpodstawowywcity"/>
        <w:ind w:firstLine="0"/>
        <w:jc w:val="center"/>
        <w:rPr>
          <w:rFonts w:ascii="Arial" w:hAnsi="Arial" w:cs="Arial"/>
          <w:b/>
        </w:rPr>
      </w:pPr>
    </w:p>
    <w:p w:rsidR="000F22E1" w:rsidRPr="003243E9" w:rsidRDefault="003243E9" w:rsidP="003243E9">
      <w:pPr>
        <w:pStyle w:val="Tekstpodstawowywcity"/>
        <w:ind w:firstLine="0"/>
        <w:jc w:val="center"/>
        <w:rPr>
          <w:rFonts w:ascii="Arial" w:hAnsi="Arial" w:cs="Arial"/>
          <w:b/>
        </w:rPr>
      </w:pPr>
      <w:r w:rsidRPr="003243E9">
        <w:rPr>
          <w:rFonts w:ascii="Arial" w:hAnsi="Arial" w:cs="Arial"/>
          <w:b/>
        </w:rPr>
        <w:t>MODYFIKACJA SIWZ</w:t>
      </w:r>
    </w:p>
    <w:p w:rsidR="000F22E1" w:rsidRDefault="000F22E1" w:rsidP="000F22E1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1B7862" w:rsidRDefault="001B7862" w:rsidP="000F22E1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861EE2" w:rsidRDefault="00861EE2" w:rsidP="00861EE2">
      <w:pPr>
        <w:pStyle w:val="Tekstpodstawowywcity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 xml:space="preserve">Zgodnie z art. </w:t>
      </w:r>
      <w:r w:rsidR="00076F5D">
        <w:rPr>
          <w:rFonts w:ascii="Arial" w:hAnsi="Arial" w:cs="Arial"/>
          <w:sz w:val="22"/>
          <w:szCs w:val="22"/>
        </w:rPr>
        <w:t>38 ust. 4</w:t>
      </w:r>
      <w:r w:rsidRPr="00861EE2">
        <w:rPr>
          <w:rFonts w:ascii="Arial" w:hAnsi="Arial" w:cs="Arial"/>
          <w:sz w:val="22"/>
          <w:szCs w:val="22"/>
        </w:rPr>
        <w:t xml:space="preserve"> ustawy z dnia 29 stycznia 2004 r. Prawo zamówień publicznych (</w:t>
      </w:r>
      <w:proofErr w:type="spellStart"/>
      <w:r w:rsidRPr="00861EE2">
        <w:rPr>
          <w:rFonts w:ascii="Arial" w:hAnsi="Arial" w:cs="Arial"/>
          <w:sz w:val="22"/>
          <w:szCs w:val="22"/>
        </w:rPr>
        <w:t>t.j</w:t>
      </w:r>
      <w:proofErr w:type="spellEnd"/>
      <w:r w:rsidRPr="00861EE2">
        <w:rPr>
          <w:rFonts w:ascii="Arial" w:hAnsi="Arial" w:cs="Arial"/>
          <w:sz w:val="22"/>
          <w:szCs w:val="22"/>
        </w:rPr>
        <w:t>.: Dz. U. z 2010 Nr 113, poz. 759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="00076F5D">
        <w:rPr>
          <w:rFonts w:ascii="Arial" w:hAnsi="Arial" w:cs="Arial"/>
          <w:sz w:val="22"/>
          <w:szCs w:val="22"/>
        </w:rPr>
        <w:t>),</w:t>
      </w:r>
      <w:r w:rsidRPr="00861EE2">
        <w:rPr>
          <w:rFonts w:ascii="Arial" w:hAnsi="Arial" w:cs="Arial"/>
          <w:sz w:val="22"/>
          <w:szCs w:val="22"/>
        </w:rPr>
        <w:t xml:space="preserve"> Zama</w:t>
      </w:r>
      <w:r w:rsidR="00076F5D">
        <w:rPr>
          <w:rFonts w:ascii="Arial" w:hAnsi="Arial" w:cs="Arial"/>
          <w:sz w:val="22"/>
          <w:szCs w:val="22"/>
        </w:rPr>
        <w:t>wiający</w:t>
      </w:r>
      <w:r>
        <w:rPr>
          <w:rFonts w:ascii="Arial" w:hAnsi="Arial" w:cs="Arial"/>
          <w:sz w:val="22"/>
          <w:szCs w:val="22"/>
        </w:rPr>
        <w:t xml:space="preserve"> </w:t>
      </w:r>
      <w:r w:rsidR="00076F5D">
        <w:rPr>
          <w:rFonts w:ascii="Arial" w:hAnsi="Arial" w:cs="Arial"/>
          <w:sz w:val="22"/>
          <w:szCs w:val="22"/>
        </w:rPr>
        <w:t>zmienia treść specyfikacji istotnych warunków zamówienia w następujący sposób:</w:t>
      </w:r>
    </w:p>
    <w:p w:rsidR="00675405" w:rsidRDefault="00675405" w:rsidP="008E1218">
      <w:pPr>
        <w:pStyle w:val="Tekstpodstawowy2"/>
        <w:rPr>
          <w:rFonts w:ascii="Arial" w:hAnsi="Arial" w:cs="Arial"/>
          <w:sz w:val="22"/>
          <w:szCs w:val="22"/>
        </w:rPr>
      </w:pPr>
    </w:p>
    <w:p w:rsidR="001B7862" w:rsidRDefault="001B7862" w:rsidP="008E1218">
      <w:pPr>
        <w:pStyle w:val="Tekstpodstawowy2"/>
        <w:rPr>
          <w:rFonts w:ascii="Arial" w:hAnsi="Arial" w:cs="Arial"/>
          <w:sz w:val="22"/>
          <w:szCs w:val="22"/>
        </w:rPr>
      </w:pPr>
    </w:p>
    <w:p w:rsidR="001B7862" w:rsidRPr="001B7862" w:rsidRDefault="001B7862" w:rsidP="001B7862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tabeli – Rozdział III SIWZ – Opis przedmiotu zamówienia, oraz w tabeli – Formularz Oferty – Załącznik nr 1 do SIWZ, wykreślone zostają poz. 45 i 46 (Pojemnik na czasopisma).         W załączeniu formularz Oferty po modyfikacji. Pozostała treść pozostaje bez zmian.</w:t>
      </w:r>
    </w:p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675405" w:rsidRPr="00675405" w:rsidRDefault="00675405" w:rsidP="00675405"/>
    <w:p w:rsidR="001B7862" w:rsidRDefault="001B7862" w:rsidP="001B7862">
      <w:pPr>
        <w:tabs>
          <w:tab w:val="left" w:pos="708"/>
        </w:tabs>
      </w:pPr>
    </w:p>
    <w:p w:rsidR="001B7862" w:rsidRDefault="001B7862" w:rsidP="001B786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68764D" w:rsidRDefault="0068764D" w:rsidP="001B7862">
      <w:pPr>
        <w:tabs>
          <w:tab w:val="left" w:pos="708"/>
        </w:tabs>
        <w:ind w:left="57"/>
        <w:rPr>
          <w:rFonts w:ascii="Arial" w:hAnsi="Arial" w:cs="Arial"/>
          <w:sz w:val="22"/>
          <w:szCs w:val="22"/>
        </w:rPr>
      </w:pPr>
    </w:p>
    <w:p w:rsidR="004271EC" w:rsidRDefault="004271EC" w:rsidP="001B7862">
      <w:pPr>
        <w:tabs>
          <w:tab w:val="left" w:pos="708"/>
        </w:tabs>
        <w:ind w:left="57"/>
        <w:rPr>
          <w:rFonts w:ascii="Arial" w:hAnsi="Arial" w:cs="Arial"/>
          <w:sz w:val="22"/>
          <w:szCs w:val="22"/>
        </w:rPr>
      </w:pPr>
    </w:p>
    <w:p w:rsidR="004271EC" w:rsidRDefault="004271EC" w:rsidP="001B7862">
      <w:pPr>
        <w:tabs>
          <w:tab w:val="left" w:pos="708"/>
        </w:tabs>
        <w:ind w:left="57"/>
        <w:rPr>
          <w:rFonts w:ascii="Arial" w:hAnsi="Arial" w:cs="Arial"/>
          <w:sz w:val="22"/>
          <w:szCs w:val="22"/>
        </w:rPr>
      </w:pPr>
    </w:p>
    <w:p w:rsidR="004271EC" w:rsidRDefault="004271EC" w:rsidP="001B7862">
      <w:pPr>
        <w:tabs>
          <w:tab w:val="left" w:pos="708"/>
        </w:tabs>
        <w:ind w:left="57"/>
        <w:rPr>
          <w:rFonts w:ascii="Arial" w:hAnsi="Arial" w:cs="Arial"/>
          <w:sz w:val="22"/>
          <w:szCs w:val="22"/>
        </w:rPr>
      </w:pPr>
    </w:p>
    <w:p w:rsidR="004271EC" w:rsidRDefault="004271EC" w:rsidP="001B7862">
      <w:pPr>
        <w:tabs>
          <w:tab w:val="left" w:pos="708"/>
        </w:tabs>
        <w:ind w:left="57"/>
        <w:rPr>
          <w:rFonts w:ascii="Arial" w:hAnsi="Arial" w:cs="Arial"/>
          <w:sz w:val="22"/>
          <w:szCs w:val="22"/>
        </w:rPr>
      </w:pPr>
    </w:p>
    <w:p w:rsidR="001B7862" w:rsidRPr="00697BCE" w:rsidRDefault="001B7862" w:rsidP="001B7862">
      <w:pPr>
        <w:tabs>
          <w:tab w:val="left" w:pos="708"/>
        </w:tabs>
        <w:ind w:left="57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A-232-Zp-5</w:t>
      </w:r>
      <w:r w:rsidRPr="002C73C6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Załącznik nr </w:t>
      </w:r>
      <w:r>
        <w:rPr>
          <w:rFonts w:ascii="Arial" w:hAnsi="Arial" w:cs="Arial"/>
          <w:color w:val="000000"/>
          <w:highlight w:val="white"/>
        </w:rPr>
        <w:t>1</w:t>
      </w:r>
    </w:p>
    <w:p w:rsidR="00EB5B15" w:rsidRDefault="001B7862" w:rsidP="00EB5B15">
      <w:pPr>
        <w:pStyle w:val="Nagwek3"/>
        <w:spacing w:before="0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1B7862">
        <w:rPr>
          <w:rFonts w:ascii="Arial" w:eastAsia="Times New Roman" w:hAnsi="Arial" w:cs="Arial"/>
          <w:color w:val="auto"/>
          <w:sz w:val="28"/>
          <w:szCs w:val="28"/>
        </w:rPr>
        <w:t>OFERTA</w:t>
      </w:r>
    </w:p>
    <w:p w:rsidR="001B7862" w:rsidRPr="001B7862" w:rsidRDefault="00EB5B15" w:rsidP="00EB5B15">
      <w:pPr>
        <w:pStyle w:val="Nagwek3"/>
        <w:spacing w:before="0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EB5B15">
        <w:rPr>
          <w:rFonts w:ascii="Arial" w:eastAsia="Times New Roman" w:hAnsi="Arial" w:cs="Arial"/>
          <w:b w:val="0"/>
          <w:color w:val="auto"/>
        </w:rPr>
        <w:t>(po modyfikacji SIWZ)</w:t>
      </w:r>
    </w:p>
    <w:p w:rsidR="00EB5B15" w:rsidRPr="005B647A" w:rsidRDefault="00EB5B15" w:rsidP="00EB5B15"/>
    <w:p w:rsidR="001B7862" w:rsidRDefault="001B7862" w:rsidP="001B7862">
      <w:pPr>
        <w:ind w:left="7456" w:hanging="21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Zamawiający:</w:t>
      </w:r>
    </w:p>
    <w:p w:rsidR="001B7862" w:rsidRDefault="001B7862" w:rsidP="001B7862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Wojewódzki Ośrodek </w:t>
      </w:r>
    </w:p>
    <w:p w:rsidR="001B7862" w:rsidRDefault="001B7862" w:rsidP="001B7862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Ruchu Drogowego</w:t>
      </w:r>
    </w:p>
    <w:p w:rsidR="001B7862" w:rsidRDefault="001B7862" w:rsidP="001B7862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ul. Odlewnicza 8</w:t>
      </w:r>
    </w:p>
    <w:p w:rsidR="001B7862" w:rsidRDefault="001B7862" w:rsidP="001B7862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03 – 231 Warszawa</w:t>
      </w:r>
    </w:p>
    <w:p w:rsidR="001B7862" w:rsidRDefault="001B7862" w:rsidP="001B7862">
      <w:pPr>
        <w:pStyle w:val="Zwykytekst1"/>
        <w:jc w:val="both"/>
        <w:rPr>
          <w:rFonts w:ascii="Arial" w:hAnsi="Arial" w:cs="Arial"/>
          <w:b/>
          <w:sz w:val="24"/>
        </w:rPr>
      </w:pPr>
    </w:p>
    <w:p w:rsidR="001B7862" w:rsidRDefault="001B7862" w:rsidP="001B7862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F692F">
        <w:rPr>
          <w:rFonts w:ascii="Arial" w:hAnsi="Arial" w:cs="Arial"/>
          <w:sz w:val="22"/>
          <w:szCs w:val="22"/>
        </w:rPr>
        <w:t>Przystępując do postępowania prowadzonego w trybie przetargu nieograniczonego na</w:t>
      </w:r>
      <w:r w:rsidRPr="00CF692F">
        <w:rPr>
          <w:rFonts w:ascii="Arial" w:hAnsi="Arial" w:cs="Arial"/>
          <w:b/>
          <w:bCs/>
          <w:sz w:val="22"/>
          <w:szCs w:val="22"/>
        </w:rPr>
        <w:t>:</w:t>
      </w:r>
    </w:p>
    <w:p w:rsidR="001B7862" w:rsidRPr="00CF692F" w:rsidRDefault="001B7862" w:rsidP="001B7862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B7862" w:rsidRPr="008A1049" w:rsidRDefault="001B7862" w:rsidP="001B7862">
      <w:pPr>
        <w:pStyle w:val="Zwykytekst"/>
        <w:jc w:val="both"/>
        <w:rPr>
          <w:rFonts w:ascii="Arial" w:hAnsi="Arial" w:cs="Arial"/>
          <w:b/>
          <w:bCs/>
          <w:sz w:val="28"/>
          <w:szCs w:val="28"/>
        </w:rPr>
      </w:pPr>
      <w:r w:rsidRPr="008A1049">
        <w:rPr>
          <w:rFonts w:ascii="Arial" w:hAnsi="Arial" w:cs="Arial"/>
          <w:b/>
          <w:bCs/>
          <w:sz w:val="28"/>
          <w:szCs w:val="28"/>
        </w:rPr>
        <w:t xml:space="preserve"> „Dostawa artykułów i urządzeń biurowych na potrzeby WORD w Warszawie”</w:t>
      </w:r>
    </w:p>
    <w:p w:rsidR="001B7862" w:rsidRDefault="001B7862" w:rsidP="001B7862">
      <w:pPr>
        <w:rPr>
          <w:rFonts w:ascii="Arial" w:hAnsi="Arial" w:cs="Arial"/>
          <w:bCs/>
          <w:color w:val="000000"/>
        </w:rPr>
      </w:pPr>
    </w:p>
    <w:p w:rsidR="001B7862" w:rsidRDefault="001B7862" w:rsidP="001B786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My niżej podpisani: ........................................................................................................................................</w:t>
      </w:r>
    </w:p>
    <w:p w:rsidR="001B7862" w:rsidRDefault="001B7862" w:rsidP="001B786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........................................................................................................................................działający w imieniu i na rzecz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1B7862" w:rsidRDefault="001B7862" w:rsidP="001B786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1B7862" w:rsidRDefault="001B7862" w:rsidP="001B786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1B7862" w:rsidRDefault="001B7862" w:rsidP="001B786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1B7862" w:rsidRDefault="001B7862" w:rsidP="001B7862">
      <w:pPr>
        <w:jc w:val="center"/>
        <w:rPr>
          <w:rFonts w:ascii="Arial" w:hAnsi="Arial" w:cs="Arial"/>
          <w:bCs/>
          <w:color w:val="000000"/>
          <w:sz w:val="16"/>
        </w:rPr>
      </w:pPr>
      <w:r>
        <w:rPr>
          <w:rFonts w:ascii="Arial" w:hAnsi="Arial" w:cs="Arial"/>
          <w:bCs/>
          <w:color w:val="000000"/>
          <w:sz w:val="16"/>
        </w:rPr>
        <w:t>(należy podać pełną nazwę Wykonawcy i adres)</w:t>
      </w:r>
    </w:p>
    <w:p w:rsidR="001B7862" w:rsidRDefault="001B7862" w:rsidP="001B7862">
      <w:pPr>
        <w:jc w:val="center"/>
        <w:rPr>
          <w:rFonts w:ascii="Arial" w:hAnsi="Arial" w:cs="Arial"/>
          <w:bCs/>
          <w:color w:val="000000"/>
        </w:rPr>
      </w:pPr>
    </w:p>
    <w:p w:rsidR="001B7862" w:rsidRDefault="001B7862" w:rsidP="001B7862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tel.: …………….….. </w:t>
      </w:r>
      <w:proofErr w:type="spellStart"/>
      <w:r>
        <w:rPr>
          <w:rFonts w:ascii="Arial" w:hAnsi="Arial" w:cs="Arial"/>
          <w:bCs/>
          <w:color w:val="000000"/>
        </w:rPr>
        <w:t>fax</w:t>
      </w:r>
      <w:proofErr w:type="spellEnd"/>
      <w:r>
        <w:rPr>
          <w:rFonts w:ascii="Arial" w:hAnsi="Arial" w:cs="Arial"/>
          <w:bCs/>
          <w:color w:val="000000"/>
        </w:rPr>
        <w:t>: ……………………. e-mail: ………………………………………</w:t>
      </w:r>
    </w:p>
    <w:p w:rsidR="001B7862" w:rsidRDefault="001B7862" w:rsidP="001B7862">
      <w:pPr>
        <w:jc w:val="center"/>
        <w:rPr>
          <w:rFonts w:ascii="Arial" w:hAnsi="Arial" w:cs="Arial"/>
          <w:bCs/>
          <w:color w:val="000000"/>
        </w:rPr>
      </w:pPr>
    </w:p>
    <w:p w:rsidR="001B7862" w:rsidRPr="001B7862" w:rsidRDefault="001B7862" w:rsidP="001B7862">
      <w:pPr>
        <w:pStyle w:val="Zwykytekst1"/>
        <w:numPr>
          <w:ilvl w:val="0"/>
          <w:numId w:val="26"/>
        </w:numPr>
        <w:tabs>
          <w:tab w:val="left" w:pos="360"/>
        </w:tabs>
        <w:spacing w:line="360" w:lineRule="auto"/>
        <w:ind w:left="426"/>
        <w:jc w:val="both"/>
        <w:rPr>
          <w:rFonts w:ascii="Arial" w:hAnsi="Arial" w:cs="Arial"/>
          <w:color w:val="000000"/>
          <w:sz w:val="24"/>
        </w:rPr>
      </w:pPr>
      <w:r w:rsidRPr="001B7862">
        <w:rPr>
          <w:rFonts w:ascii="Arial" w:hAnsi="Arial" w:cs="Arial"/>
          <w:color w:val="000000"/>
          <w:sz w:val="24"/>
        </w:rPr>
        <w:t>Oferujemy realizację powyższego przed</w:t>
      </w:r>
      <w:r>
        <w:rPr>
          <w:rFonts w:ascii="Arial" w:hAnsi="Arial" w:cs="Arial"/>
          <w:color w:val="000000"/>
          <w:sz w:val="24"/>
        </w:rPr>
        <w:t>miotu zamówienia, zgodnie</w:t>
      </w:r>
      <w:r w:rsidRPr="001B7862">
        <w:rPr>
          <w:rFonts w:ascii="Arial" w:hAnsi="Arial" w:cs="Arial"/>
          <w:color w:val="000000"/>
          <w:sz w:val="24"/>
        </w:rPr>
        <w:t xml:space="preserve"> z zapisami SIWZ,</w:t>
      </w:r>
    </w:p>
    <w:p w:rsidR="001B7862" w:rsidRPr="001B7862" w:rsidRDefault="001B7862" w:rsidP="001B7862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4"/>
        </w:rPr>
      </w:pPr>
      <w:r w:rsidRPr="001B7862">
        <w:rPr>
          <w:rFonts w:ascii="Arial" w:hAnsi="Arial" w:cs="Arial"/>
          <w:color w:val="000000"/>
          <w:sz w:val="24"/>
        </w:rPr>
        <w:t>za cenę brutto: …………………………………… PLN,</w:t>
      </w:r>
    </w:p>
    <w:p w:rsidR="001B7862" w:rsidRPr="001B7862" w:rsidRDefault="001B7862" w:rsidP="001B7862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4"/>
        </w:rPr>
      </w:pPr>
      <w:r w:rsidRPr="001B7862">
        <w:rPr>
          <w:rFonts w:ascii="Arial" w:hAnsi="Arial" w:cs="Arial"/>
          <w:color w:val="000000"/>
          <w:sz w:val="24"/>
        </w:rPr>
        <w:t xml:space="preserve">słownie ................................................................................................................... </w:t>
      </w:r>
    </w:p>
    <w:p w:rsidR="001B7862" w:rsidRPr="001B7862" w:rsidRDefault="001B7862" w:rsidP="001B7862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4"/>
        </w:rPr>
      </w:pPr>
      <w:r w:rsidRPr="001B7862">
        <w:rPr>
          <w:rFonts w:ascii="Arial" w:hAnsi="Arial" w:cs="Arial"/>
          <w:color w:val="000000"/>
          <w:sz w:val="24"/>
        </w:rPr>
        <w:t>.................................................................................................................................,</w:t>
      </w:r>
    </w:p>
    <w:p w:rsidR="001B7862" w:rsidRDefault="001B7862" w:rsidP="001B7862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4"/>
        </w:rPr>
      </w:pPr>
      <w:r w:rsidRPr="004A35BC">
        <w:rPr>
          <w:rFonts w:ascii="Arial" w:hAnsi="Arial" w:cs="Arial"/>
          <w:color w:val="000000"/>
          <w:sz w:val="24"/>
        </w:rPr>
        <w:t>zgodnie z poniższą tabelą:</w:t>
      </w:r>
    </w:p>
    <w:tbl>
      <w:tblPr>
        <w:tblStyle w:val="Tabela-Siatka"/>
        <w:tblW w:w="9299" w:type="dxa"/>
        <w:tblLayout w:type="fixed"/>
        <w:tblLook w:val="04A0"/>
      </w:tblPr>
      <w:tblGrid>
        <w:gridCol w:w="959"/>
        <w:gridCol w:w="3685"/>
        <w:gridCol w:w="567"/>
        <w:gridCol w:w="709"/>
        <w:gridCol w:w="567"/>
        <w:gridCol w:w="851"/>
        <w:gridCol w:w="850"/>
        <w:gridCol w:w="1100"/>
        <w:gridCol w:w="11"/>
      </w:tblGrid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D91623" w:rsidRDefault="001B7862" w:rsidP="001B78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1623">
              <w:rPr>
                <w:rFonts w:ascii="Arial" w:hAnsi="Arial" w:cs="Arial"/>
                <w:i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1B7862" w:rsidRPr="00D91623" w:rsidRDefault="001B7862" w:rsidP="001B78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1623">
              <w:rPr>
                <w:rFonts w:ascii="Arial" w:hAnsi="Arial" w:cs="Arial"/>
                <w:i/>
                <w:sz w:val="16"/>
                <w:szCs w:val="16"/>
              </w:rPr>
              <w:t>Nazwa artykułu</w:t>
            </w:r>
          </w:p>
        </w:tc>
        <w:tc>
          <w:tcPr>
            <w:tcW w:w="567" w:type="dxa"/>
            <w:vAlign w:val="center"/>
          </w:tcPr>
          <w:p w:rsidR="001B7862" w:rsidRPr="00D91623" w:rsidRDefault="001B7862" w:rsidP="001B78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1623">
              <w:rPr>
                <w:rFonts w:ascii="Arial" w:hAnsi="Arial" w:cs="Arial"/>
                <w:i/>
                <w:sz w:val="16"/>
                <w:szCs w:val="16"/>
              </w:rPr>
              <w:t>j. m.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D91623" w:rsidRDefault="001B7862" w:rsidP="001B78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1623">
              <w:rPr>
                <w:rFonts w:ascii="Arial" w:hAnsi="Arial" w:cs="Arial"/>
                <w:i/>
                <w:sz w:val="16"/>
                <w:szCs w:val="16"/>
              </w:rPr>
              <w:t>cena jedn. netto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D91623" w:rsidRDefault="001B7862" w:rsidP="001B78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1623">
              <w:rPr>
                <w:rFonts w:ascii="Arial" w:hAnsi="Arial" w:cs="Arial"/>
                <w:i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D91623" w:rsidRDefault="001B7862" w:rsidP="001B78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D91623" w:rsidRDefault="001B7862" w:rsidP="001B78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stawka VAT (%)*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D91623" w:rsidRDefault="001B7862" w:rsidP="001B78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wartość brutto</w:t>
            </w: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Bloczki samoprzylepne 35x51mm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Bloczki samoprzylepne w linie102x152mm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Bloczki samoprzylepne w linie125x200mm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Długopis żelowy typu PILOT G-2 lub równoważny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Długopis typu BIC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Cristal</w:t>
            </w:r>
            <w:proofErr w:type="spellEnd"/>
            <w:r w:rsidRPr="00942A41">
              <w:rPr>
                <w:rFonts w:ascii="Arial" w:hAnsi="Arial" w:cs="Arial"/>
                <w:sz w:val="18"/>
                <w:szCs w:val="18"/>
              </w:rPr>
              <w:t xml:space="preserve"> lub równoważny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czarny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Długopis typu BIC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Cristal</w:t>
            </w:r>
            <w:proofErr w:type="spellEnd"/>
            <w:r w:rsidRPr="00942A41">
              <w:rPr>
                <w:rFonts w:ascii="Arial" w:hAnsi="Arial" w:cs="Arial"/>
                <w:sz w:val="18"/>
                <w:szCs w:val="18"/>
              </w:rPr>
              <w:t xml:space="preserve"> lub równoważny</w:t>
            </w:r>
          </w:p>
          <w:p w:rsidR="00EB5B15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niebieski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Druk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942A41">
              <w:rPr>
                <w:rFonts w:ascii="Arial" w:hAnsi="Arial" w:cs="Arial"/>
                <w:sz w:val="18"/>
                <w:szCs w:val="18"/>
              </w:rPr>
              <w:t>KP- dowód wpłaty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Druk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942A41">
              <w:rPr>
                <w:rFonts w:ascii="Arial" w:hAnsi="Arial" w:cs="Arial"/>
                <w:sz w:val="18"/>
                <w:szCs w:val="18"/>
              </w:rPr>
              <w:t>wniosek o zaliczkę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Druk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942A41">
              <w:rPr>
                <w:rFonts w:ascii="Arial" w:hAnsi="Arial" w:cs="Arial"/>
                <w:sz w:val="18"/>
                <w:szCs w:val="18"/>
              </w:rPr>
              <w:t>rozliczenie zaliczki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Druk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942A41">
              <w:rPr>
                <w:rFonts w:ascii="Arial" w:hAnsi="Arial" w:cs="Arial"/>
                <w:sz w:val="18"/>
                <w:szCs w:val="18"/>
              </w:rPr>
              <w:t>karta ewidencji czasu pracy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Dziurkacz typu SAX 418 lub równoważny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531C">
              <w:rPr>
                <w:rFonts w:ascii="Arial" w:hAnsi="Arial" w:cs="Arial"/>
                <w:i/>
                <w:sz w:val="18"/>
                <w:szCs w:val="18"/>
              </w:rPr>
              <w:t>(proszę podać nazwę)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Etykiety samoprzylepne 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Gablota ogłoszeniowa dwudrzwiowa 120x100 cm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Gilotyna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531C">
              <w:rPr>
                <w:rFonts w:ascii="Arial" w:hAnsi="Arial" w:cs="Arial"/>
                <w:i/>
                <w:sz w:val="18"/>
                <w:szCs w:val="18"/>
              </w:rPr>
              <w:t>(proszę podać nazwę)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Grzbiet plastikowy wsuwany zaciskowy</w:t>
            </w:r>
            <w:r>
              <w:rPr>
                <w:rFonts w:ascii="Arial" w:hAnsi="Arial" w:cs="Arial"/>
                <w:sz w:val="18"/>
                <w:szCs w:val="18"/>
              </w:rPr>
              <w:t xml:space="preserve">     6 mm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Grzbiety do bindowania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25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Grzbiety do bindowania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32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Gumka recepturka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Kalkulator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Karton archiwizacyjny 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Klip archiwizacyjny 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Klipy do papieru</w:t>
            </w:r>
            <w:r>
              <w:rPr>
                <w:rFonts w:ascii="Arial" w:hAnsi="Arial" w:cs="Arial"/>
                <w:sz w:val="18"/>
                <w:szCs w:val="18"/>
              </w:rPr>
              <w:t xml:space="preserve"> 19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Klipy do papieru</w:t>
            </w:r>
            <w:r>
              <w:rPr>
                <w:rFonts w:ascii="Arial" w:hAnsi="Arial" w:cs="Arial"/>
                <w:sz w:val="18"/>
                <w:szCs w:val="18"/>
              </w:rPr>
              <w:t xml:space="preserve"> 25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Klipy do papieru</w:t>
            </w:r>
            <w:r>
              <w:rPr>
                <w:rFonts w:ascii="Arial" w:hAnsi="Arial" w:cs="Arial"/>
                <w:sz w:val="18"/>
                <w:szCs w:val="18"/>
              </w:rPr>
              <w:t xml:space="preserve"> 32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Koperty listowe białe </w:t>
            </w:r>
            <w:r>
              <w:rPr>
                <w:rFonts w:ascii="Arial" w:hAnsi="Arial" w:cs="Arial"/>
                <w:sz w:val="18"/>
                <w:szCs w:val="18"/>
              </w:rPr>
              <w:t>C-6 114 x</w:t>
            </w:r>
            <w:r w:rsidRPr="00942A41">
              <w:rPr>
                <w:rFonts w:ascii="Arial" w:hAnsi="Arial" w:cs="Arial"/>
                <w:sz w:val="18"/>
                <w:szCs w:val="18"/>
              </w:rPr>
              <w:t>162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Koperty listowe białe </w:t>
            </w:r>
            <w:r>
              <w:rPr>
                <w:rFonts w:ascii="Arial" w:hAnsi="Arial" w:cs="Arial"/>
                <w:sz w:val="18"/>
                <w:szCs w:val="18"/>
              </w:rPr>
              <w:t>B-5 176</w:t>
            </w:r>
            <w:r w:rsidRPr="00942A41">
              <w:rPr>
                <w:rFonts w:ascii="Arial" w:hAnsi="Arial" w:cs="Arial"/>
                <w:sz w:val="18"/>
                <w:szCs w:val="18"/>
              </w:rPr>
              <w:t xml:space="preserve"> x 250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Koperty listowe białe</w:t>
            </w:r>
            <w:r>
              <w:rPr>
                <w:rFonts w:ascii="Arial" w:hAnsi="Arial" w:cs="Arial"/>
                <w:sz w:val="18"/>
                <w:szCs w:val="18"/>
              </w:rPr>
              <w:t xml:space="preserve"> C-4 229</w:t>
            </w:r>
            <w:r w:rsidRPr="00942A41">
              <w:rPr>
                <w:rFonts w:ascii="Arial" w:hAnsi="Arial" w:cs="Arial"/>
                <w:sz w:val="18"/>
                <w:szCs w:val="18"/>
              </w:rPr>
              <w:t xml:space="preserve"> x 324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Koperty ochronne z folią bąbelkową wewnątrz do płyt CD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Koperty papierowe na płyty CD  z przezroczystym oknem 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Korektor w taśmie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Koszulka A4 groszkowa 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Koszulka szeroka 22 x 30 cm, min 90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mic</w:t>
            </w:r>
            <w:proofErr w:type="spellEnd"/>
            <w:r w:rsidRPr="00942A4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Książka korespondencyjna 96 kartkowa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Magnesy do metalowych tablic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Markery do CD czarny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Niszczarka typu HSM 90.2 lub równoważna</w:t>
            </w:r>
            <w:r w:rsidRPr="0077531C">
              <w:rPr>
                <w:rFonts w:ascii="Arial" w:hAnsi="Arial" w:cs="Arial"/>
                <w:i/>
                <w:sz w:val="18"/>
                <w:szCs w:val="18"/>
              </w:rPr>
              <w:t>(proszę podać nazwę)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Niszczarka typu HSM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shredstar</w:t>
            </w:r>
            <w:proofErr w:type="spellEnd"/>
            <w:r w:rsidRPr="00942A41">
              <w:rPr>
                <w:rFonts w:ascii="Arial" w:hAnsi="Arial" w:cs="Arial"/>
                <w:sz w:val="18"/>
                <w:szCs w:val="18"/>
              </w:rPr>
              <w:t xml:space="preserve"> X15 lub równoważna</w:t>
            </w:r>
            <w:r w:rsidRPr="0077531C">
              <w:rPr>
                <w:rFonts w:ascii="Arial" w:hAnsi="Arial" w:cs="Arial"/>
                <w:i/>
                <w:sz w:val="18"/>
                <w:szCs w:val="18"/>
              </w:rPr>
              <w:t>(proszę podać nazwę)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Okładka do bindowania A4</w:t>
            </w:r>
            <w:r>
              <w:rPr>
                <w:rFonts w:ascii="Arial" w:hAnsi="Arial" w:cs="Arial"/>
                <w:sz w:val="18"/>
                <w:szCs w:val="18"/>
              </w:rPr>
              <w:t xml:space="preserve"> przezroczysta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Okładka do bindowania A4 czarna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Olej do niszczarek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Papier A4 w klasie A biały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Papier A3 w klasie A biały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Pióro kulkowe niebieskie typu PILOT V5 lub równoważne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Pocztowa książka nadawcza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Pojemnik typu Elba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GO-FIX</w:t>
            </w:r>
            <w:proofErr w:type="spellEnd"/>
            <w:r w:rsidRPr="00942A41">
              <w:rPr>
                <w:rFonts w:ascii="Arial" w:hAnsi="Arial" w:cs="Arial"/>
                <w:sz w:val="18"/>
                <w:szCs w:val="18"/>
              </w:rPr>
              <w:t xml:space="preserve"> lub równoważny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Przekładki kartonowe do segregatorów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zielony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Przekładki kartonowe do segregatorów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niebieski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Przekładki kartonowe do segregatorów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żółty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Podkładka z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klipem</w:t>
            </w:r>
            <w:proofErr w:type="spellEnd"/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Rozszywacz</w:t>
            </w:r>
            <w:proofErr w:type="spellEnd"/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75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zielony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75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żółty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75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czerwony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75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niebieski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50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niebieski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50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czerwony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50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żółty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50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zielony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A4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35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A5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75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Segregatory A5 z mechanizmem</w:t>
            </w:r>
            <w:r>
              <w:rPr>
                <w:rFonts w:ascii="Arial" w:hAnsi="Arial" w:cs="Arial"/>
                <w:sz w:val="18"/>
                <w:szCs w:val="18"/>
              </w:rPr>
              <w:t xml:space="preserve"> 35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Skoroszyt A4 biały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Skoroszyt plastikowy A4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zielony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Skoroszyt plastikowy A4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żółty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Skoroszyt plastikowy A4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czerwony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Skoroszyt plastikowy A4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czarny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Skoroszyt plastikowy A4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niebieski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Skorowidz szyty w sztywnej oprawie A4</w:t>
            </w:r>
          </w:p>
          <w:p w:rsidR="001B7862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  <w:p w:rsidR="00EB5B15" w:rsidRPr="00942A41" w:rsidRDefault="00EB5B15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Spinacze 28 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Tacka na dokumenty A4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Taśma klejącą przezroczysta o szerokości minimum 18 mm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Taśma brązowa do zaklejania paczek o szerokości minimum 48 mm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Taśma dwustronnie klejąca  z folii PP o szerokości 50 mm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Teczka A4 z gumką - preszpanowa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czerwony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Teczka A4 z gumką - preszpanowa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zielony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Teczka A4 z gumką - preszpanowa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żółty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Teczka A4 z gumką - preszpanowa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niebieski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Teczka A4 z gumką - preszpanowa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- kolor pomarańczowy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Teczka z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klipem</w:t>
            </w:r>
            <w:proofErr w:type="spellEnd"/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Teczka skrzydłowa na gumkę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Torebki strunowe 60x80mm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Tusz do stempli czarny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Zakładki indeksujące kolorowe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Zakreślacze</w:t>
            </w:r>
            <w:proofErr w:type="spellEnd"/>
            <w:r w:rsidRPr="00942A41">
              <w:rPr>
                <w:rFonts w:ascii="Arial" w:hAnsi="Arial" w:cs="Arial"/>
                <w:sz w:val="18"/>
                <w:szCs w:val="18"/>
              </w:rPr>
              <w:t xml:space="preserve"> tekstu 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Zszywacz</w:t>
            </w:r>
            <w:r w:rsidRPr="0077531C">
              <w:rPr>
                <w:rFonts w:ascii="Arial" w:hAnsi="Arial" w:cs="Arial"/>
                <w:i/>
                <w:sz w:val="18"/>
                <w:szCs w:val="18"/>
              </w:rPr>
              <w:t>(proszę podać nazwę)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Zszywacz typu LEITZ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NeXXt</w:t>
            </w:r>
            <w:proofErr w:type="spellEnd"/>
            <w:r w:rsidRPr="00942A41">
              <w:rPr>
                <w:rFonts w:ascii="Arial" w:hAnsi="Arial" w:cs="Arial"/>
                <w:sz w:val="18"/>
                <w:szCs w:val="18"/>
              </w:rPr>
              <w:t xml:space="preserve"> 5500 lub równoważny</w:t>
            </w:r>
            <w:r w:rsidRPr="0077531C">
              <w:rPr>
                <w:rFonts w:ascii="Arial" w:hAnsi="Arial" w:cs="Arial"/>
                <w:i/>
                <w:sz w:val="18"/>
                <w:szCs w:val="18"/>
              </w:rPr>
              <w:t>(proszę podać nazwę)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 xml:space="preserve">Zszywacz  długoramienny typu </w:t>
            </w:r>
            <w:proofErr w:type="spellStart"/>
            <w:r w:rsidRPr="00942A41">
              <w:rPr>
                <w:rFonts w:ascii="Arial" w:hAnsi="Arial" w:cs="Arial"/>
                <w:sz w:val="18"/>
                <w:szCs w:val="18"/>
              </w:rPr>
              <w:t>Leitz</w:t>
            </w:r>
            <w:proofErr w:type="spellEnd"/>
            <w:r w:rsidRPr="00942A41">
              <w:rPr>
                <w:rFonts w:ascii="Arial" w:hAnsi="Arial" w:cs="Arial"/>
                <w:sz w:val="18"/>
                <w:szCs w:val="18"/>
              </w:rPr>
              <w:t xml:space="preserve"> 5560 lub równoważny</w:t>
            </w:r>
            <w:r w:rsidRPr="0077531C">
              <w:rPr>
                <w:rFonts w:ascii="Arial" w:hAnsi="Arial" w:cs="Arial"/>
                <w:i/>
                <w:sz w:val="18"/>
                <w:szCs w:val="18"/>
              </w:rPr>
              <w:t>(proszę podać nazwę)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567" w:type="dxa"/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  <w:vAlign w:val="center"/>
          </w:tcPr>
          <w:p w:rsidR="001B7862" w:rsidRPr="00942A41" w:rsidRDefault="001B7862" w:rsidP="001B7862">
            <w:pPr>
              <w:pStyle w:val="Akapitzlist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Zszywki 24/6</w:t>
            </w:r>
          </w:p>
          <w:p w:rsidR="001B7862" w:rsidRPr="00942A41" w:rsidRDefault="001B7862" w:rsidP="001B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A4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62" w:rsidRPr="00942A41" w:rsidTr="001B7862">
        <w:trPr>
          <w:gridAfter w:val="1"/>
          <w:wAfter w:w="11" w:type="dxa"/>
        </w:trPr>
        <w:tc>
          <w:tcPr>
            <w:tcW w:w="959" w:type="dxa"/>
          </w:tcPr>
          <w:p w:rsidR="001B7862" w:rsidRPr="00942A41" w:rsidRDefault="001B7862" w:rsidP="001B7862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1B7862" w:rsidRPr="005B647A" w:rsidRDefault="001B7862" w:rsidP="001B786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B647A">
              <w:rPr>
                <w:rFonts w:ascii="Arial" w:hAnsi="Arial" w:cs="Arial"/>
                <w:b/>
                <w:sz w:val="28"/>
                <w:szCs w:val="28"/>
              </w:rPr>
              <w:t>RAZEM:</w:t>
            </w:r>
          </w:p>
        </w:tc>
        <w:tc>
          <w:tcPr>
            <w:tcW w:w="567" w:type="dxa"/>
            <w:shd w:val="solid" w:color="auto" w:fill="auto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solid" w:color="auto" w:fill="auto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solid" w:color="auto" w:fill="auto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solid" w:color="auto" w:fill="auto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1B7862" w:rsidRPr="00942A41" w:rsidRDefault="001B7862" w:rsidP="001B7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7862" w:rsidRDefault="001B7862" w:rsidP="001B786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* - </w:t>
      </w:r>
      <w:r w:rsidRPr="000A0F54">
        <w:rPr>
          <w:rFonts w:ascii="Arial" w:hAnsi="Arial" w:cs="Arial"/>
          <w:color w:val="000000"/>
          <w:szCs w:val="20"/>
        </w:rPr>
        <w:t>W rubryce „</w:t>
      </w:r>
      <w:r w:rsidRPr="00B35207">
        <w:rPr>
          <w:rFonts w:ascii="Arial" w:hAnsi="Arial" w:cs="Arial"/>
          <w:szCs w:val="20"/>
        </w:rPr>
        <w:t>Stawka</w:t>
      </w:r>
      <w:r w:rsidRPr="002E7B6F">
        <w:rPr>
          <w:rFonts w:ascii="Arial" w:hAnsi="Arial" w:cs="Arial"/>
          <w:color w:val="FF0000"/>
          <w:szCs w:val="20"/>
        </w:rPr>
        <w:t xml:space="preserve"> </w:t>
      </w:r>
      <w:r w:rsidRPr="000A0F54">
        <w:rPr>
          <w:rFonts w:ascii="Arial" w:hAnsi="Arial" w:cs="Arial"/>
          <w:color w:val="000000"/>
          <w:szCs w:val="20"/>
        </w:rPr>
        <w:t xml:space="preserve">VAT (%)” </w:t>
      </w:r>
      <w:r>
        <w:rPr>
          <w:rFonts w:ascii="Arial" w:hAnsi="Arial" w:cs="Arial"/>
          <w:color w:val="000000"/>
          <w:szCs w:val="20"/>
        </w:rPr>
        <w:t>należy</w:t>
      </w:r>
      <w:r w:rsidRPr="000A0F54">
        <w:rPr>
          <w:rFonts w:ascii="Arial" w:hAnsi="Arial" w:cs="Arial"/>
          <w:color w:val="000000"/>
          <w:szCs w:val="20"/>
        </w:rPr>
        <w:t xml:space="preserve"> podać obowiązującą stawkę podatku.</w:t>
      </w:r>
    </w:p>
    <w:p w:rsidR="001B7862" w:rsidRDefault="001B7862" w:rsidP="001B7862">
      <w:pPr>
        <w:pStyle w:val="Zwykytekst1"/>
        <w:tabs>
          <w:tab w:val="left" w:pos="360"/>
        </w:tabs>
        <w:ind w:left="357"/>
        <w:jc w:val="both"/>
        <w:rPr>
          <w:rFonts w:ascii="Arial" w:hAnsi="Arial" w:cs="Arial"/>
          <w:color w:val="000000"/>
          <w:sz w:val="24"/>
        </w:rPr>
      </w:pPr>
    </w:p>
    <w:p w:rsidR="001B7862" w:rsidRPr="005B647A" w:rsidRDefault="001B7862" w:rsidP="001B7862">
      <w:pPr>
        <w:pStyle w:val="Zwykytekst1"/>
        <w:tabs>
          <w:tab w:val="left" w:pos="360"/>
        </w:tabs>
        <w:ind w:left="357"/>
        <w:jc w:val="both"/>
        <w:rPr>
          <w:rFonts w:ascii="Arial" w:hAnsi="Arial" w:cs="Arial"/>
          <w:b/>
          <w:color w:val="000000"/>
          <w:sz w:val="24"/>
        </w:rPr>
      </w:pPr>
      <w:r w:rsidRPr="005B647A">
        <w:rPr>
          <w:rFonts w:ascii="Arial" w:hAnsi="Arial" w:cs="Arial"/>
          <w:b/>
          <w:color w:val="000000"/>
          <w:sz w:val="24"/>
        </w:rPr>
        <w:t>Bezwzględnie należy wpisać nazwy proponowanych produktó</w:t>
      </w:r>
      <w:r>
        <w:rPr>
          <w:rFonts w:ascii="Arial" w:hAnsi="Arial" w:cs="Arial"/>
          <w:b/>
          <w:color w:val="000000"/>
          <w:sz w:val="24"/>
        </w:rPr>
        <w:t>w w pozycjach tego wymaga</w:t>
      </w:r>
      <w:r w:rsidR="00A81333">
        <w:rPr>
          <w:rFonts w:ascii="Arial" w:hAnsi="Arial" w:cs="Arial"/>
          <w:b/>
          <w:color w:val="000000"/>
          <w:sz w:val="24"/>
        </w:rPr>
        <w:t>jących (poz.: 11, 14, 36, 37, 85, 86, 87</w:t>
      </w:r>
      <w:r>
        <w:rPr>
          <w:rFonts w:ascii="Arial" w:hAnsi="Arial" w:cs="Arial"/>
          <w:b/>
          <w:color w:val="000000"/>
          <w:sz w:val="24"/>
        </w:rPr>
        <w:t>).</w:t>
      </w:r>
    </w:p>
    <w:p w:rsidR="001B7862" w:rsidRDefault="001B7862" w:rsidP="001B7862">
      <w:pPr>
        <w:pStyle w:val="Zwykytekst1"/>
        <w:tabs>
          <w:tab w:val="left" w:pos="360"/>
        </w:tabs>
        <w:ind w:left="357"/>
        <w:jc w:val="both"/>
        <w:rPr>
          <w:rFonts w:ascii="Arial" w:hAnsi="Arial" w:cs="Arial"/>
          <w:color w:val="000000"/>
          <w:sz w:val="24"/>
        </w:rPr>
      </w:pPr>
    </w:p>
    <w:p w:rsidR="001B7862" w:rsidRDefault="001B7862" w:rsidP="001B7862">
      <w:pPr>
        <w:widowControl/>
        <w:numPr>
          <w:ilvl w:val="0"/>
          <w:numId w:val="24"/>
        </w:numPr>
        <w:jc w:val="both"/>
        <w:rPr>
          <w:rFonts w:ascii="Arial" w:hAnsi="Arial" w:cs="Arial"/>
        </w:rPr>
      </w:pPr>
      <w:r w:rsidRPr="002D14A4">
        <w:rPr>
          <w:rFonts w:ascii="Arial" w:hAnsi="Arial" w:cs="Arial"/>
        </w:rPr>
        <w:t>Oświadczamy, że zapoznaliśmy się ze specyfikacją oraz z późniejszymi ewentualnymi modyfikacjami jej treści i wyjaśnieniami Zamawiającego dotyczącymi SIWZ, nie wnosimy do jej treści zastrzeżeń i uznajemy się za związanych określonymi w niej postanowieniami i zasadami postępowania.</w:t>
      </w:r>
    </w:p>
    <w:p w:rsidR="001B7862" w:rsidRDefault="001B7862" w:rsidP="001B7862">
      <w:pPr>
        <w:widowControl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treścią Opisu przedmiotu zamówienia i spełniamy wszelkie wymogi w nim zawarte oraz, że zamówienie wykonamy z należytą starannością.</w:t>
      </w:r>
    </w:p>
    <w:p w:rsidR="001B7862" w:rsidRDefault="001B7862" w:rsidP="001B7862">
      <w:pPr>
        <w:pStyle w:val="Zwykytekst1"/>
        <w:numPr>
          <w:ilvl w:val="0"/>
          <w:numId w:val="24"/>
        </w:numPr>
        <w:tabs>
          <w:tab w:val="left" w:leader="do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Oświadczamy, że zapoznaliśmy się z postanowieniami umowy, która stanowi załącznik do specyfikacji. Zobowiązujemy się w przypadku wyboru naszej oferty </w:t>
      </w:r>
      <w:r>
        <w:rPr>
          <w:rFonts w:ascii="Arial" w:hAnsi="Arial" w:cs="Arial"/>
          <w:sz w:val="24"/>
        </w:rPr>
        <w:lastRenderedPageBreak/>
        <w:t xml:space="preserve">do zawarcia umowy na określonych w niej warunkach, w miejscu i terminie wyznaczonym przez Zamawiającego. </w:t>
      </w:r>
    </w:p>
    <w:p w:rsidR="001B7862" w:rsidRDefault="001B7862" w:rsidP="001B7862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Uważamy się za związanych niniejszą ofertą na czas wskazany w specyfikacji, czyli przez okres 30 dni od upływu terminu składania ofert.</w:t>
      </w:r>
    </w:p>
    <w:p w:rsidR="001B7862" w:rsidRDefault="001B7862" w:rsidP="001B7862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Zamówienie zrealizujemy przy udziale podwykonawców, którzy będą realizować wymienione części zamówienia:</w:t>
      </w:r>
    </w:p>
    <w:p w:rsidR="001B7862" w:rsidRDefault="001B7862" w:rsidP="001B7862">
      <w:pPr>
        <w:pStyle w:val="Zwykytekst1"/>
        <w:numPr>
          <w:ilvl w:val="0"/>
          <w:numId w:val="22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..................,</w:t>
      </w:r>
    </w:p>
    <w:p w:rsidR="001B7862" w:rsidRDefault="001B7862" w:rsidP="001B7862">
      <w:pPr>
        <w:pStyle w:val="Zwykytekst1"/>
        <w:numPr>
          <w:ilvl w:val="0"/>
          <w:numId w:val="22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..................,</w:t>
      </w:r>
    </w:p>
    <w:p w:rsidR="001B7862" w:rsidRDefault="001B7862" w:rsidP="001B7862">
      <w:pPr>
        <w:pStyle w:val="Zwykytekst1"/>
        <w:numPr>
          <w:ilvl w:val="0"/>
          <w:numId w:val="22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...................</w:t>
      </w:r>
    </w:p>
    <w:p w:rsidR="001B7862" w:rsidRDefault="001B7862" w:rsidP="001B7862">
      <w:pPr>
        <w:pStyle w:val="Zwykytekst1"/>
        <w:tabs>
          <w:tab w:val="left" w:leader="dot" w:pos="7740"/>
        </w:tabs>
        <w:jc w:val="both"/>
        <w:rPr>
          <w:rFonts w:ascii="Arial" w:hAnsi="Arial" w:cs="Arial"/>
          <w:sz w:val="24"/>
        </w:rPr>
      </w:pPr>
    </w:p>
    <w:p w:rsidR="001B7862" w:rsidRDefault="001B7862" w:rsidP="001B7862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Akceptujemy</w:t>
      </w:r>
      <w:r>
        <w:rPr>
          <w:rFonts w:ascii="Arial" w:hAnsi="Arial" w:cs="Arial"/>
          <w:sz w:val="24"/>
        </w:rPr>
        <w:t xml:space="preserve"> warunki płatności zawarte we Wzorze umowy.</w:t>
      </w:r>
    </w:p>
    <w:p w:rsidR="001B7862" w:rsidRDefault="001B7862" w:rsidP="001B7862">
      <w:pPr>
        <w:pStyle w:val="Zwykytekst1"/>
        <w:numPr>
          <w:ilvl w:val="0"/>
          <w:numId w:val="24"/>
        </w:numPr>
        <w:tabs>
          <w:tab w:val="left" w:leader="do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 ..................................................................................................................................</w:t>
      </w:r>
    </w:p>
    <w:p w:rsidR="001B7862" w:rsidRDefault="001B7862" w:rsidP="001B7862">
      <w:pPr>
        <w:pStyle w:val="Zwykytekst1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Załącznikami do niniejszej oferty, stanowiącymi jej integralną część są:</w:t>
      </w:r>
    </w:p>
    <w:p w:rsidR="001B7862" w:rsidRDefault="001B7862" w:rsidP="001B7862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1B7862" w:rsidRDefault="001B7862" w:rsidP="001B7862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1B7862" w:rsidRDefault="001B7862" w:rsidP="001B7862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1B7862" w:rsidRDefault="001B7862" w:rsidP="001B7862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1B7862" w:rsidRDefault="001B7862" w:rsidP="001B7862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1B7862" w:rsidRDefault="001B7862" w:rsidP="001B7862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1B7862" w:rsidRDefault="001B7862" w:rsidP="001B7862">
      <w:pPr>
        <w:pStyle w:val="Zwykytekst1"/>
        <w:numPr>
          <w:ilvl w:val="0"/>
          <w:numId w:val="23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1B7862" w:rsidRDefault="001B7862" w:rsidP="001B7862">
      <w:pPr>
        <w:pStyle w:val="Zwykytekst1"/>
        <w:jc w:val="both"/>
        <w:rPr>
          <w:rFonts w:ascii="Arial" w:hAnsi="Arial" w:cs="Arial"/>
          <w:sz w:val="24"/>
        </w:rPr>
      </w:pPr>
    </w:p>
    <w:p w:rsidR="001B7862" w:rsidRDefault="001B7862" w:rsidP="001B7862">
      <w:pPr>
        <w:pStyle w:val="Zwykytekst1"/>
        <w:jc w:val="both"/>
        <w:rPr>
          <w:rFonts w:ascii="Arial" w:hAnsi="Arial" w:cs="Arial"/>
          <w:sz w:val="24"/>
        </w:rPr>
      </w:pPr>
    </w:p>
    <w:p w:rsidR="001B7862" w:rsidRDefault="001B7862" w:rsidP="001B7862">
      <w:pPr>
        <w:pStyle w:val="Zwykyteks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.................., dn. ......................................</w:t>
      </w:r>
    </w:p>
    <w:p w:rsidR="001B7862" w:rsidRDefault="001B7862" w:rsidP="001B7862">
      <w:pPr>
        <w:pStyle w:val="Zwykytekst1"/>
        <w:jc w:val="both"/>
        <w:rPr>
          <w:rFonts w:ascii="Arial" w:hAnsi="Arial" w:cs="Arial"/>
          <w:sz w:val="24"/>
        </w:rPr>
      </w:pPr>
    </w:p>
    <w:p w:rsidR="001B7862" w:rsidRDefault="001B7862" w:rsidP="001B7862">
      <w:pPr>
        <w:pStyle w:val="Zwykytekst1"/>
        <w:ind w:firstLine="396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</w:t>
      </w:r>
    </w:p>
    <w:p w:rsidR="001B7862" w:rsidRPr="005A4AFE" w:rsidRDefault="001B7862" w:rsidP="001B7862">
      <w:pPr>
        <w:pStyle w:val="Zwykytekst1"/>
        <w:ind w:firstLine="3960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(podpis i pieczątka wykonawcy)</w:t>
      </w:r>
    </w:p>
    <w:p w:rsidR="00861EE2" w:rsidRPr="00675405" w:rsidRDefault="00861EE2" w:rsidP="00675405">
      <w:pPr>
        <w:rPr>
          <w:rFonts w:ascii="Arial" w:hAnsi="Arial" w:cs="Arial"/>
        </w:rPr>
      </w:pPr>
    </w:p>
    <w:sectPr w:rsidR="00861EE2" w:rsidRPr="00675405" w:rsidSect="0068764D">
      <w:headerReference w:type="default" r:id="rId7"/>
      <w:footerReference w:type="default" r:id="rId8"/>
      <w:pgSz w:w="11906" w:h="16838"/>
      <w:pgMar w:top="192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94" w:rsidRDefault="00045D94" w:rsidP="00E27704">
      <w:r>
        <w:separator/>
      </w:r>
    </w:p>
  </w:endnote>
  <w:endnote w:type="continuationSeparator" w:id="0">
    <w:p w:rsidR="00045D94" w:rsidRDefault="00045D94" w:rsidP="00E2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579" w:type="dxa"/>
      <w:tblBorders>
        <w:top w:val="single" w:sz="4" w:space="0" w:color="auto"/>
      </w:tblBorders>
      <w:tblLook w:val="00BF"/>
    </w:tblPr>
    <w:tblGrid>
      <w:gridCol w:w="3528"/>
      <w:gridCol w:w="6732"/>
    </w:tblGrid>
    <w:tr w:rsidR="001B7862" w:rsidRPr="00FB6D18" w:rsidTr="001B7862">
      <w:trPr>
        <w:trHeight w:val="983"/>
      </w:trPr>
      <w:tc>
        <w:tcPr>
          <w:tcW w:w="3528" w:type="dxa"/>
          <w:vAlign w:val="center"/>
        </w:tcPr>
        <w:p w:rsidR="001B7862" w:rsidRPr="00F33E2F" w:rsidRDefault="001B7862" w:rsidP="001B7862">
          <w:pPr>
            <w:pStyle w:val="Stopka"/>
            <w:jc w:val="center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962150" cy="371475"/>
                <wp:effectExtent l="19050" t="0" r="0" b="0"/>
                <wp:docPr id="3" name="Obraz 3" descr="stopka mazow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stopka mazow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2" w:type="dxa"/>
          <w:vAlign w:val="center"/>
        </w:tcPr>
        <w:p w:rsidR="001B7862" w:rsidRPr="00F021A1" w:rsidRDefault="006F01CB" w:rsidP="001B7862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  <w:r w:rsidRPr="00F021A1">
            <w:rPr>
              <w:rFonts w:ascii="Arial" w:hAnsi="Arial" w:cs="Arial"/>
              <w:sz w:val="20"/>
              <w:szCs w:val="20"/>
            </w:rPr>
            <w:fldChar w:fldCharType="begin"/>
          </w:r>
          <w:r w:rsidR="001B7862" w:rsidRPr="00F021A1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F021A1">
            <w:rPr>
              <w:rFonts w:ascii="Arial" w:hAnsi="Arial" w:cs="Arial"/>
              <w:sz w:val="20"/>
              <w:szCs w:val="20"/>
            </w:rPr>
            <w:fldChar w:fldCharType="separate"/>
          </w:r>
          <w:r w:rsidR="004271E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021A1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1B7862" w:rsidRPr="00FB6D18" w:rsidRDefault="001B7862" w:rsidP="001B7862">
          <w:pPr>
            <w:spacing w:before="40" w:after="40"/>
            <w:ind w:left="2124"/>
            <w:rPr>
              <w:rFonts w:ascii="Arial" w:hAnsi="Arial" w:cs="Arial"/>
              <w:color w:val="333333"/>
              <w:sz w:val="16"/>
              <w:szCs w:val="16"/>
              <w:lang w:val="en-US"/>
            </w:rPr>
          </w:pPr>
        </w:p>
      </w:tc>
    </w:tr>
  </w:tbl>
  <w:p w:rsidR="001B7862" w:rsidRDefault="001B78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94" w:rsidRDefault="00045D94" w:rsidP="00E27704">
      <w:r>
        <w:separator/>
      </w:r>
    </w:p>
  </w:footnote>
  <w:footnote w:type="continuationSeparator" w:id="0">
    <w:p w:rsidR="00045D94" w:rsidRDefault="00045D94" w:rsidP="00E27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4D" w:rsidRPr="00C967C6" w:rsidRDefault="0068764D" w:rsidP="0068764D">
    <w:pPr>
      <w:pStyle w:val="Nagwek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-135255</wp:posOffset>
          </wp:positionV>
          <wp:extent cx="876300" cy="829310"/>
          <wp:effectExtent l="19050" t="0" r="0" b="0"/>
          <wp:wrapSquare wrapText="bothSides"/>
          <wp:docPr id="1" name="Obraz 1" descr="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WOJEWÓDZKI OŚRODEK RUCHU DROGOWEGO W WARSZAWIE</w:t>
    </w:r>
  </w:p>
  <w:p w:rsidR="0068764D" w:rsidRPr="00D6240F" w:rsidRDefault="0068764D" w:rsidP="0068764D">
    <w:pPr>
      <w:pStyle w:val="Nagwek"/>
      <w:rPr>
        <w:szCs w:val="22"/>
      </w:rPr>
    </w:pPr>
  </w:p>
  <w:p w:rsidR="0068764D" w:rsidRPr="009D3DAA" w:rsidRDefault="0068764D" w:rsidP="0068764D">
    <w:pPr>
      <w:pStyle w:val="Nagwek"/>
    </w:pPr>
  </w:p>
  <w:p w:rsidR="001B7862" w:rsidRPr="0068764D" w:rsidRDefault="001B7862" w:rsidP="0068764D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26AB44"/>
    <w:lvl w:ilvl="0">
      <w:numFmt w:val="bullet"/>
      <w:lvlText w:val="*"/>
      <w:lvlJc w:val="left"/>
    </w:lvl>
  </w:abstractNum>
  <w:abstractNum w:abstractNumId="1">
    <w:nsid w:val="00000016"/>
    <w:multiLevelType w:val="singleLevel"/>
    <w:tmpl w:val="E4146CC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7"/>
    <w:multiLevelType w:val="multilevel"/>
    <w:tmpl w:val="E730D1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12B09F0"/>
    <w:multiLevelType w:val="hybridMultilevel"/>
    <w:tmpl w:val="49640AAE"/>
    <w:lvl w:ilvl="0" w:tplc="8DC8D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25A11"/>
    <w:multiLevelType w:val="hybridMultilevel"/>
    <w:tmpl w:val="F536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84233"/>
    <w:multiLevelType w:val="hybridMultilevel"/>
    <w:tmpl w:val="A392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53F00"/>
    <w:multiLevelType w:val="hybridMultilevel"/>
    <w:tmpl w:val="7B92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6915"/>
    <w:multiLevelType w:val="hybridMultilevel"/>
    <w:tmpl w:val="657E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41C8E"/>
    <w:multiLevelType w:val="hybridMultilevel"/>
    <w:tmpl w:val="04DA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8044D"/>
    <w:multiLevelType w:val="singleLevel"/>
    <w:tmpl w:val="2DACA74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abstractNum w:abstractNumId="11">
    <w:nsid w:val="420A348B"/>
    <w:multiLevelType w:val="singleLevel"/>
    <w:tmpl w:val="DDFE1850"/>
    <w:lvl w:ilvl="0">
      <w:start w:val="10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2">
    <w:nsid w:val="4D59042B"/>
    <w:multiLevelType w:val="hybridMultilevel"/>
    <w:tmpl w:val="24E81AAE"/>
    <w:lvl w:ilvl="0" w:tplc="8DC8D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5370A"/>
    <w:multiLevelType w:val="multilevel"/>
    <w:tmpl w:val="D40EA9B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60D50D82"/>
    <w:multiLevelType w:val="hybridMultilevel"/>
    <w:tmpl w:val="E8B6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60F84"/>
    <w:multiLevelType w:val="singleLevel"/>
    <w:tmpl w:val="B74434F8"/>
    <w:lvl w:ilvl="0">
      <w:start w:val="7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6">
    <w:nsid w:val="686F2B9B"/>
    <w:multiLevelType w:val="hybridMultilevel"/>
    <w:tmpl w:val="B5621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34EC"/>
    <w:multiLevelType w:val="hybridMultilevel"/>
    <w:tmpl w:val="CA6C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F726F"/>
    <w:multiLevelType w:val="hybridMultilevel"/>
    <w:tmpl w:val="CAEA2A66"/>
    <w:lvl w:ilvl="0" w:tplc="D8ACC7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84202"/>
    <w:multiLevelType w:val="hybridMultilevel"/>
    <w:tmpl w:val="8BCEE6E6"/>
    <w:lvl w:ilvl="0" w:tplc="C3FAC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E5741"/>
    <w:multiLevelType w:val="hybridMultilevel"/>
    <w:tmpl w:val="72A0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B0297"/>
    <w:multiLevelType w:val="singleLevel"/>
    <w:tmpl w:val="6CA21806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2">
    <w:nsid w:val="73F37887"/>
    <w:multiLevelType w:val="hybridMultilevel"/>
    <w:tmpl w:val="92845F34"/>
    <w:lvl w:ilvl="0" w:tplc="4C109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331A4"/>
    <w:multiLevelType w:val="hybridMultilevel"/>
    <w:tmpl w:val="06203756"/>
    <w:lvl w:ilvl="0" w:tplc="3306C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rebuchet MS" w:hAnsi="Trebuchet MS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15"/>
  </w:num>
  <w:num w:numId="5">
    <w:abstractNumId w:val="11"/>
  </w:num>
  <w:num w:numId="6">
    <w:abstractNumId w:val="19"/>
  </w:num>
  <w:num w:numId="7">
    <w:abstractNumId w:val="14"/>
  </w:num>
  <w:num w:numId="8">
    <w:abstractNumId w:val="5"/>
  </w:num>
  <w:num w:numId="9">
    <w:abstractNumId w:val="8"/>
  </w:num>
  <w:num w:numId="10">
    <w:abstractNumId w:val="16"/>
  </w:num>
  <w:num w:numId="11">
    <w:abstractNumId w:val="23"/>
  </w:num>
  <w:num w:numId="12">
    <w:abstractNumId w:val="18"/>
  </w:num>
  <w:num w:numId="13">
    <w:abstractNumId w:val="22"/>
  </w:num>
  <w:num w:numId="14">
    <w:abstractNumId w:val="4"/>
  </w:num>
  <w:num w:numId="15">
    <w:abstractNumId w:val="12"/>
  </w:num>
  <w:num w:numId="16">
    <w:abstractNumId w:val="10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3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D59DA"/>
    <w:rsid w:val="000429F8"/>
    <w:rsid w:val="00045D94"/>
    <w:rsid w:val="000738A8"/>
    <w:rsid w:val="0007412D"/>
    <w:rsid w:val="00076F5D"/>
    <w:rsid w:val="000C11DD"/>
    <w:rsid w:val="000D07E6"/>
    <w:rsid w:val="000E762F"/>
    <w:rsid w:val="000F22E1"/>
    <w:rsid w:val="000F5FEC"/>
    <w:rsid w:val="00141842"/>
    <w:rsid w:val="00142A01"/>
    <w:rsid w:val="001B7862"/>
    <w:rsid w:val="001E6F61"/>
    <w:rsid w:val="00273BB9"/>
    <w:rsid w:val="00274EF5"/>
    <w:rsid w:val="002A3147"/>
    <w:rsid w:val="002A70F3"/>
    <w:rsid w:val="002B71D2"/>
    <w:rsid w:val="002D386A"/>
    <w:rsid w:val="002D4421"/>
    <w:rsid w:val="002F51BC"/>
    <w:rsid w:val="003000F8"/>
    <w:rsid w:val="003243E9"/>
    <w:rsid w:val="00340A82"/>
    <w:rsid w:val="003A3A53"/>
    <w:rsid w:val="003F6445"/>
    <w:rsid w:val="00415518"/>
    <w:rsid w:val="004271EC"/>
    <w:rsid w:val="0043048D"/>
    <w:rsid w:val="00445C16"/>
    <w:rsid w:val="00453015"/>
    <w:rsid w:val="004749D0"/>
    <w:rsid w:val="004C0B3C"/>
    <w:rsid w:val="00553EEF"/>
    <w:rsid w:val="00566A7C"/>
    <w:rsid w:val="00567F51"/>
    <w:rsid w:val="00577225"/>
    <w:rsid w:val="00577D86"/>
    <w:rsid w:val="00577F79"/>
    <w:rsid w:val="0058030E"/>
    <w:rsid w:val="006324D4"/>
    <w:rsid w:val="006407CF"/>
    <w:rsid w:val="00675405"/>
    <w:rsid w:val="00684D9D"/>
    <w:rsid w:val="0068764D"/>
    <w:rsid w:val="00696254"/>
    <w:rsid w:val="006F01CB"/>
    <w:rsid w:val="006F47AF"/>
    <w:rsid w:val="00733189"/>
    <w:rsid w:val="007A4512"/>
    <w:rsid w:val="007B5B21"/>
    <w:rsid w:val="008122E0"/>
    <w:rsid w:val="0082238C"/>
    <w:rsid w:val="0082397C"/>
    <w:rsid w:val="00854692"/>
    <w:rsid w:val="00861EE2"/>
    <w:rsid w:val="008B3CD9"/>
    <w:rsid w:val="008B7479"/>
    <w:rsid w:val="008B7B27"/>
    <w:rsid w:val="008E1218"/>
    <w:rsid w:val="008E5CAA"/>
    <w:rsid w:val="00976037"/>
    <w:rsid w:val="009936FF"/>
    <w:rsid w:val="009F4F11"/>
    <w:rsid w:val="00A81333"/>
    <w:rsid w:val="00A96D99"/>
    <w:rsid w:val="00AD47CB"/>
    <w:rsid w:val="00AE0763"/>
    <w:rsid w:val="00B33E8B"/>
    <w:rsid w:val="00B97036"/>
    <w:rsid w:val="00BB22F8"/>
    <w:rsid w:val="00BB3CCD"/>
    <w:rsid w:val="00BB4F68"/>
    <w:rsid w:val="00BD59DA"/>
    <w:rsid w:val="00BE7B02"/>
    <w:rsid w:val="00C21686"/>
    <w:rsid w:val="00C57DB2"/>
    <w:rsid w:val="00C70E9C"/>
    <w:rsid w:val="00C92266"/>
    <w:rsid w:val="00C95B27"/>
    <w:rsid w:val="00CD7CD5"/>
    <w:rsid w:val="00CE0641"/>
    <w:rsid w:val="00CE133C"/>
    <w:rsid w:val="00CE572C"/>
    <w:rsid w:val="00D15811"/>
    <w:rsid w:val="00D80570"/>
    <w:rsid w:val="00D86274"/>
    <w:rsid w:val="00E22297"/>
    <w:rsid w:val="00E27704"/>
    <w:rsid w:val="00EA10FD"/>
    <w:rsid w:val="00EA7588"/>
    <w:rsid w:val="00EB5B15"/>
    <w:rsid w:val="00F00885"/>
    <w:rsid w:val="00F021A1"/>
    <w:rsid w:val="00F108C2"/>
    <w:rsid w:val="00F3428D"/>
    <w:rsid w:val="00FB5388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9DA"/>
    <w:pPr>
      <w:widowControl w:val="0"/>
      <w:autoSpaceDE w:val="0"/>
      <w:autoSpaceDN w:val="0"/>
      <w:adjustRightInd w:val="0"/>
      <w:spacing w:line="240" w:lineRule="auto"/>
    </w:pPr>
    <w:rPr>
      <w:rFonts w:ascii="MS Mincho" w:eastAsia="MS Minch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EE2"/>
    <w:pPr>
      <w:keepNext/>
      <w:widowControl/>
      <w:autoSpaceDE/>
      <w:autoSpaceDN/>
      <w:adjustRightInd/>
      <w:ind w:left="5664" w:firstLine="708"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4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16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D59DA"/>
    <w:pPr>
      <w:spacing w:line="232" w:lineRule="exact"/>
      <w:jc w:val="both"/>
    </w:pPr>
  </w:style>
  <w:style w:type="paragraph" w:customStyle="1" w:styleId="Style3">
    <w:name w:val="Style3"/>
    <w:basedOn w:val="Normalny"/>
    <w:uiPriority w:val="99"/>
    <w:rsid w:val="00BD59DA"/>
    <w:pPr>
      <w:spacing w:line="234" w:lineRule="exact"/>
      <w:jc w:val="both"/>
    </w:pPr>
  </w:style>
  <w:style w:type="paragraph" w:customStyle="1" w:styleId="Style4">
    <w:name w:val="Style4"/>
    <w:basedOn w:val="Normalny"/>
    <w:uiPriority w:val="99"/>
    <w:rsid w:val="00BD59DA"/>
  </w:style>
  <w:style w:type="paragraph" w:customStyle="1" w:styleId="Style6">
    <w:name w:val="Style6"/>
    <w:basedOn w:val="Normalny"/>
    <w:uiPriority w:val="99"/>
    <w:rsid w:val="00BD59DA"/>
    <w:pPr>
      <w:spacing w:line="238" w:lineRule="exact"/>
    </w:pPr>
  </w:style>
  <w:style w:type="character" w:customStyle="1" w:styleId="FontStyle14">
    <w:name w:val="Font Style14"/>
    <w:basedOn w:val="Domylnaczcionkaakapitu"/>
    <w:uiPriority w:val="99"/>
    <w:rsid w:val="00BD59DA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BD59DA"/>
    <w:rPr>
      <w:rFonts w:ascii="Trebuchet MS" w:hAnsi="Trebuchet MS" w:cs="Trebuchet MS"/>
      <w:i/>
      <w:iCs/>
      <w:sz w:val="20"/>
      <w:szCs w:val="20"/>
    </w:rPr>
  </w:style>
  <w:style w:type="paragraph" w:customStyle="1" w:styleId="Style22">
    <w:name w:val="Style22"/>
    <w:basedOn w:val="Normalny"/>
    <w:uiPriority w:val="99"/>
    <w:rsid w:val="00BD59DA"/>
    <w:pPr>
      <w:spacing w:line="259" w:lineRule="exact"/>
      <w:jc w:val="both"/>
    </w:pPr>
    <w:rPr>
      <w:rFonts w:ascii="Consolas" w:eastAsiaTheme="minorEastAsia" w:hAnsi="Consolas"/>
    </w:rPr>
  </w:style>
  <w:style w:type="character" w:customStyle="1" w:styleId="FontStyle41">
    <w:name w:val="Font Style41"/>
    <w:basedOn w:val="Domylnaczcionkaakapitu"/>
    <w:uiPriority w:val="99"/>
    <w:rsid w:val="00BD59DA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43">
    <w:name w:val="Font Style43"/>
    <w:basedOn w:val="Domylnaczcionkaakapitu"/>
    <w:uiPriority w:val="99"/>
    <w:rsid w:val="00BD59DA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E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61EE2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1E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1EE2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61EE2"/>
    <w:pPr>
      <w:widowControl/>
      <w:autoSpaceDE/>
      <w:autoSpaceDN/>
      <w:adjustRightInd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61EE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1E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27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7704"/>
    <w:rPr>
      <w:rFonts w:ascii="MS Mincho" w:eastAsia="MS Mincho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27704"/>
  </w:style>
  <w:style w:type="paragraph" w:styleId="Tekstdymka">
    <w:name w:val="Balloon Text"/>
    <w:basedOn w:val="Normalny"/>
    <w:link w:val="TekstdymkaZnak"/>
    <w:uiPriority w:val="99"/>
    <w:semiHidden/>
    <w:unhideWhenUsed/>
    <w:rsid w:val="00E27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704"/>
    <w:rPr>
      <w:rFonts w:ascii="Tahoma" w:eastAsia="MS Mincho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0F5FEC"/>
    <w:pPr>
      <w:spacing w:line="253" w:lineRule="exact"/>
      <w:ind w:firstLine="259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omylnaczcionkaakapitu"/>
    <w:uiPriority w:val="99"/>
    <w:rsid w:val="000F5FEC"/>
    <w:rPr>
      <w:rFonts w:ascii="Arial" w:hAnsi="Arial" w:cs="Arial"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0F5FEC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uiPriority w:val="99"/>
    <w:rsid w:val="000F5FEC"/>
    <w:pPr>
      <w:spacing w:line="252" w:lineRule="exact"/>
      <w:ind w:firstLine="677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0F5FEC"/>
    <w:pPr>
      <w:spacing w:line="259" w:lineRule="exact"/>
      <w:ind w:firstLine="670"/>
    </w:pPr>
    <w:rPr>
      <w:rFonts w:ascii="Arial" w:eastAsiaTheme="minorEastAsia" w:hAnsi="Arial" w:cs="Arial"/>
    </w:rPr>
  </w:style>
  <w:style w:type="paragraph" w:customStyle="1" w:styleId="Style24">
    <w:name w:val="Style24"/>
    <w:basedOn w:val="Normalny"/>
    <w:uiPriority w:val="99"/>
    <w:rsid w:val="000F5FEC"/>
    <w:pPr>
      <w:spacing w:line="254" w:lineRule="exact"/>
      <w:ind w:firstLine="684"/>
      <w:jc w:val="both"/>
    </w:pPr>
    <w:rPr>
      <w:rFonts w:ascii="Arial" w:eastAsiaTheme="minorEastAsia" w:hAnsi="Arial" w:cs="Arial"/>
    </w:rPr>
  </w:style>
  <w:style w:type="paragraph" w:styleId="Akapitzlist">
    <w:name w:val="List Paragraph"/>
    <w:basedOn w:val="Normalny"/>
    <w:uiPriority w:val="34"/>
    <w:qFormat/>
    <w:rsid w:val="000F5FE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7B5B21"/>
    <w:pPr>
      <w:spacing w:line="298" w:lineRule="exact"/>
    </w:pPr>
  </w:style>
  <w:style w:type="character" w:customStyle="1" w:styleId="FontStyle18">
    <w:name w:val="Font Style18"/>
    <w:basedOn w:val="Domylnaczcionkaakapitu"/>
    <w:uiPriority w:val="99"/>
    <w:rsid w:val="007B5B21"/>
    <w:rPr>
      <w:rFonts w:ascii="Calibri" w:hAnsi="Calibri" w:cs="Calibri"/>
      <w:sz w:val="20"/>
      <w:szCs w:val="20"/>
    </w:rPr>
  </w:style>
  <w:style w:type="paragraph" w:customStyle="1" w:styleId="Style20">
    <w:name w:val="Style20"/>
    <w:basedOn w:val="Normalny"/>
    <w:uiPriority w:val="99"/>
    <w:rsid w:val="007B5B21"/>
    <w:pPr>
      <w:spacing w:line="371" w:lineRule="exact"/>
      <w:ind w:hanging="350"/>
      <w:jc w:val="both"/>
    </w:pPr>
    <w:rPr>
      <w:rFonts w:ascii="Century Schoolbook" w:eastAsiaTheme="minorEastAsia" w:hAnsi="Century Schoolbook"/>
    </w:rPr>
  </w:style>
  <w:style w:type="character" w:customStyle="1" w:styleId="FontStyle30">
    <w:name w:val="Font Style30"/>
    <w:basedOn w:val="Domylnaczcionkaakapitu"/>
    <w:uiPriority w:val="99"/>
    <w:rsid w:val="007B5B21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ny"/>
    <w:uiPriority w:val="99"/>
    <w:rsid w:val="007B5B21"/>
    <w:pPr>
      <w:jc w:val="both"/>
    </w:pPr>
    <w:rPr>
      <w:rFonts w:ascii="Century Schoolbook" w:eastAsiaTheme="minorEastAsia" w:hAnsi="Century Schoolbook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16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ormalnyWeb">
    <w:name w:val="Normal (Web)"/>
    <w:basedOn w:val="Normalny"/>
    <w:rsid w:val="00C57DB2"/>
    <w:pPr>
      <w:widowControl/>
      <w:autoSpaceDE/>
      <w:autoSpaceDN/>
      <w:adjustRightInd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uiPriority w:val="99"/>
    <w:rsid w:val="00C57DB2"/>
    <w:pPr>
      <w:spacing w:line="366" w:lineRule="exact"/>
      <w:ind w:hanging="350"/>
    </w:pPr>
  </w:style>
  <w:style w:type="character" w:customStyle="1" w:styleId="FontStyle19">
    <w:name w:val="Font Style19"/>
    <w:basedOn w:val="Domylnaczcionkaakapitu"/>
    <w:uiPriority w:val="99"/>
    <w:rsid w:val="00C57DB2"/>
    <w:rPr>
      <w:rFonts w:ascii="Arial" w:hAnsi="Arial" w:cs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4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5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5405"/>
    <w:rPr>
      <w:rFonts w:ascii="MS Mincho" w:eastAsia="MS Mincho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75405"/>
    <w:pPr>
      <w:widowControl/>
      <w:suppressAutoHyphens/>
      <w:autoSpaceDE/>
      <w:autoSpaceDN/>
      <w:adjustRightInd/>
    </w:pPr>
    <w:rPr>
      <w:rFonts w:ascii="Courier New" w:eastAsia="Times New Roman" w:hAnsi="Courier New" w:cs="Times New Roman"/>
      <w:sz w:val="20"/>
      <w:lang w:eastAsia="ar-SA"/>
    </w:rPr>
  </w:style>
  <w:style w:type="table" w:styleId="Tabela-Siatka">
    <w:name w:val="Table Grid"/>
    <w:basedOn w:val="Standardowy"/>
    <w:uiPriority w:val="59"/>
    <w:rsid w:val="001B78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krudnik</dc:creator>
  <cp:keywords/>
  <dc:description/>
  <cp:lastModifiedBy>krudnik</cp:lastModifiedBy>
  <cp:revision>10</cp:revision>
  <cp:lastPrinted>2012-02-13T13:29:00Z</cp:lastPrinted>
  <dcterms:created xsi:type="dcterms:W3CDTF">2011-12-16T11:28:00Z</dcterms:created>
  <dcterms:modified xsi:type="dcterms:W3CDTF">2012-02-13T13:29:00Z</dcterms:modified>
</cp:coreProperties>
</file>