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F7" w:rsidRPr="00DD35E5" w:rsidRDefault="00DD35E5" w:rsidP="00E72EF7">
      <w:pPr>
        <w:jc w:val="right"/>
        <w:rPr>
          <w:rFonts w:ascii="Times New Roman" w:hAnsi="Times New Roman" w:cs="Times New Roman"/>
          <w:b/>
          <w:noProof/>
          <w:color w:val="000000" w:themeColor="text1"/>
          <w:sz w:val="22"/>
          <w:szCs w:val="22"/>
        </w:rPr>
      </w:pPr>
      <w:r w:rsidRPr="00DD35E5">
        <w:rPr>
          <w:rFonts w:ascii="Times New Roman" w:hAnsi="Times New Roman" w:cs="Times New Roman"/>
          <w:b/>
          <w:noProof/>
          <w:color w:val="000000" w:themeColor="text1"/>
          <w:sz w:val="22"/>
          <w:szCs w:val="22"/>
        </w:rPr>
        <w:t xml:space="preserve">AT.26.2.2020.BM                                                      </w:t>
      </w:r>
      <w:r>
        <w:rPr>
          <w:rFonts w:ascii="Times New Roman" w:hAnsi="Times New Roman" w:cs="Times New Roman"/>
          <w:b/>
          <w:noProof/>
          <w:color w:val="000000" w:themeColor="text1"/>
          <w:sz w:val="22"/>
          <w:szCs w:val="22"/>
        </w:rPr>
        <w:t xml:space="preserve">                             </w:t>
      </w:r>
      <w:r w:rsidRPr="00DD35E5">
        <w:rPr>
          <w:rFonts w:ascii="Times New Roman" w:hAnsi="Times New Roman" w:cs="Times New Roman"/>
          <w:b/>
          <w:noProof/>
          <w:color w:val="000000" w:themeColor="text1"/>
          <w:sz w:val="22"/>
          <w:szCs w:val="22"/>
        </w:rPr>
        <w:t xml:space="preserve"> </w:t>
      </w:r>
      <w:r w:rsidR="0019267F" w:rsidRPr="00DD35E5">
        <w:rPr>
          <w:rFonts w:ascii="Times New Roman" w:hAnsi="Times New Roman" w:cs="Times New Roman"/>
          <w:b/>
          <w:noProof/>
          <w:color w:val="000000" w:themeColor="text1"/>
          <w:sz w:val="22"/>
          <w:szCs w:val="22"/>
        </w:rPr>
        <w:t xml:space="preserve">Warszawa, dnia </w:t>
      </w:r>
      <w:r w:rsidRPr="00DD35E5">
        <w:rPr>
          <w:rFonts w:ascii="Times New Roman" w:hAnsi="Times New Roman" w:cs="Times New Roman"/>
          <w:b/>
          <w:noProof/>
          <w:color w:val="000000" w:themeColor="text1"/>
          <w:sz w:val="22"/>
          <w:szCs w:val="22"/>
        </w:rPr>
        <w:t>25.02.2020</w:t>
      </w:r>
      <w:r w:rsidR="000623FC" w:rsidRPr="00DD35E5">
        <w:rPr>
          <w:rFonts w:ascii="Times New Roman" w:hAnsi="Times New Roman" w:cs="Times New Roman"/>
          <w:b/>
          <w:noProof/>
          <w:color w:val="000000" w:themeColor="text1"/>
          <w:sz w:val="22"/>
          <w:szCs w:val="22"/>
        </w:rPr>
        <w:t xml:space="preserve"> r.</w:t>
      </w:r>
    </w:p>
    <w:p w:rsidR="00C15864" w:rsidRPr="00C15864" w:rsidRDefault="00C15864" w:rsidP="00EE1D6D">
      <w:pPr>
        <w:rPr>
          <w:rFonts w:ascii="Times New Roman" w:hAnsi="Times New Roman" w:cs="Times New Roman"/>
          <w:noProof/>
          <w:color w:val="000000" w:themeColor="text1"/>
          <w:sz w:val="22"/>
          <w:szCs w:val="22"/>
        </w:rPr>
      </w:pPr>
    </w:p>
    <w:p w:rsidR="000623FC" w:rsidRPr="00C14795" w:rsidRDefault="000623FC" w:rsidP="00E72EF7">
      <w:pPr>
        <w:jc w:val="right"/>
        <w:rPr>
          <w:rFonts w:ascii="Times New Roman" w:hAnsi="Times New Roman" w:cs="Times New Roman"/>
          <w:noProof/>
          <w:color w:val="000000" w:themeColor="text1"/>
          <w:sz w:val="22"/>
          <w:szCs w:val="22"/>
        </w:rPr>
      </w:pPr>
    </w:p>
    <w:p w:rsidR="000623FC" w:rsidRPr="00C14795" w:rsidRDefault="000623FC" w:rsidP="000623FC">
      <w:pPr>
        <w:pStyle w:val="Tekstpodstawowy"/>
        <w:jc w:val="both"/>
        <w:rPr>
          <w:rFonts w:ascii="Times New Roman" w:hAnsi="Times New Roman" w:cs="Times New Roman"/>
          <w:b/>
          <w:sz w:val="22"/>
          <w:szCs w:val="22"/>
        </w:rPr>
      </w:pPr>
      <w:r w:rsidRPr="00C14795">
        <w:rPr>
          <w:rFonts w:ascii="Times New Roman" w:hAnsi="Times New Roman" w:cs="Times New Roman"/>
          <w:noProof/>
          <w:color w:val="000000" w:themeColor="text1"/>
          <w:sz w:val="22"/>
          <w:szCs w:val="22"/>
        </w:rPr>
        <w:t xml:space="preserve">Dotyczy: postępowania prowadzonego w trybie przetargu nieograniczonego na </w:t>
      </w:r>
      <w:r w:rsidRPr="00C14795">
        <w:rPr>
          <w:rFonts w:ascii="Times New Roman" w:hAnsi="Times New Roman" w:cs="Times New Roman"/>
          <w:b/>
          <w:sz w:val="22"/>
          <w:szCs w:val="22"/>
        </w:rPr>
        <w:t>„</w:t>
      </w:r>
      <w:r w:rsidR="00ED06B8" w:rsidRPr="00C14795">
        <w:rPr>
          <w:rFonts w:ascii="Times New Roman" w:hAnsi="Times New Roman" w:cs="Times New Roman"/>
          <w:b/>
          <w:sz w:val="22"/>
          <w:szCs w:val="22"/>
        </w:rPr>
        <w:t>ubezpieczenie pojazdów</w:t>
      </w:r>
      <w:r w:rsidRPr="00C14795">
        <w:rPr>
          <w:rFonts w:ascii="Times New Roman" w:hAnsi="Times New Roman" w:cs="Times New Roman"/>
          <w:b/>
          <w:sz w:val="22"/>
          <w:szCs w:val="22"/>
        </w:rPr>
        <w:t xml:space="preserve"> Wojewódzkiego Ośrodka Ruchu Drogowego w Warszawie”</w:t>
      </w:r>
      <w:r w:rsidR="00DD35E5" w:rsidRPr="00C14795">
        <w:rPr>
          <w:rFonts w:ascii="Times New Roman" w:hAnsi="Times New Roman" w:cs="Times New Roman"/>
          <w:b/>
          <w:sz w:val="22"/>
          <w:szCs w:val="22"/>
        </w:rPr>
        <w:t xml:space="preserve"> nr postępowania AT.26.2.2020</w:t>
      </w:r>
      <w:r w:rsidRPr="00C14795">
        <w:rPr>
          <w:rFonts w:ascii="Times New Roman" w:hAnsi="Times New Roman" w:cs="Times New Roman"/>
          <w:b/>
          <w:sz w:val="22"/>
          <w:szCs w:val="22"/>
        </w:rPr>
        <w:t>.BM</w:t>
      </w:r>
    </w:p>
    <w:p w:rsidR="000623FC" w:rsidRPr="00C14795" w:rsidRDefault="000623FC" w:rsidP="000623FC">
      <w:pPr>
        <w:pStyle w:val="Tekstpodstawowy"/>
        <w:jc w:val="both"/>
        <w:rPr>
          <w:rFonts w:ascii="Times New Roman" w:hAnsi="Times New Roman" w:cs="Times New Roman"/>
          <w:b/>
          <w:sz w:val="22"/>
          <w:szCs w:val="22"/>
        </w:rPr>
      </w:pPr>
    </w:p>
    <w:p w:rsidR="00A410D0" w:rsidRPr="00C14795" w:rsidRDefault="00A268FD" w:rsidP="000623FC">
      <w:pPr>
        <w:pStyle w:val="Tekstpodstawowy"/>
        <w:jc w:val="both"/>
        <w:rPr>
          <w:rFonts w:ascii="Times New Roman" w:hAnsi="Times New Roman" w:cs="Times New Roman"/>
          <w:sz w:val="22"/>
          <w:szCs w:val="22"/>
        </w:rPr>
      </w:pPr>
      <w:r w:rsidRPr="00C14795">
        <w:rPr>
          <w:rFonts w:ascii="Times New Roman" w:hAnsi="Times New Roman" w:cs="Times New Roman"/>
          <w:sz w:val="22"/>
          <w:szCs w:val="22"/>
        </w:rPr>
        <w:t>W dniu 24.02.2020</w:t>
      </w:r>
      <w:r w:rsidR="000623FC" w:rsidRPr="00C14795">
        <w:rPr>
          <w:rFonts w:ascii="Times New Roman" w:hAnsi="Times New Roman" w:cs="Times New Roman"/>
          <w:sz w:val="22"/>
          <w:szCs w:val="22"/>
        </w:rPr>
        <w:t xml:space="preserve"> r. do Wojewódzkiego Ośrodka Ruchu Drogowego w Warszawie wpłynęły zapytania do treści SIWZ następującej treści: </w:t>
      </w:r>
    </w:p>
    <w:p w:rsidR="00A268FD" w:rsidRPr="00C14795" w:rsidRDefault="00A268FD" w:rsidP="00A268FD">
      <w:pPr>
        <w:pStyle w:val="Default"/>
        <w:rPr>
          <w:rFonts w:ascii="Times New Roman" w:hAnsi="Times New Roman" w:cs="Times New Roman"/>
          <w:sz w:val="22"/>
          <w:szCs w:val="22"/>
        </w:rPr>
      </w:pPr>
    </w:p>
    <w:p w:rsidR="00A268FD" w:rsidRPr="00C14795" w:rsidRDefault="00A268FD" w:rsidP="00A268FD">
      <w:pPr>
        <w:pStyle w:val="Default"/>
        <w:spacing w:after="142"/>
        <w:rPr>
          <w:rFonts w:ascii="Times New Roman" w:hAnsi="Times New Roman" w:cs="Times New Roman"/>
          <w:sz w:val="22"/>
          <w:szCs w:val="22"/>
        </w:rPr>
      </w:pPr>
      <w:r w:rsidRPr="00C14795">
        <w:rPr>
          <w:rFonts w:ascii="Times New Roman" w:hAnsi="Times New Roman" w:cs="Times New Roman"/>
          <w:sz w:val="22"/>
          <w:szCs w:val="22"/>
        </w:rPr>
        <w:t xml:space="preserve">1. Ubezpieczenie </w:t>
      </w:r>
      <w:proofErr w:type="spellStart"/>
      <w:r w:rsidRPr="00C14795">
        <w:rPr>
          <w:rFonts w:ascii="Times New Roman" w:hAnsi="Times New Roman" w:cs="Times New Roman"/>
          <w:sz w:val="22"/>
          <w:szCs w:val="22"/>
        </w:rPr>
        <w:t>assistance</w:t>
      </w:r>
      <w:proofErr w:type="spellEnd"/>
      <w:r w:rsidRPr="00C14795">
        <w:rPr>
          <w:rFonts w:ascii="Times New Roman" w:hAnsi="Times New Roman" w:cs="Times New Roman"/>
          <w:sz w:val="22"/>
          <w:szCs w:val="22"/>
        </w:rPr>
        <w:t xml:space="preserve"> – prosimy, by we wnioskowanym zakresie ochroną objęte były wyłącznie pojazdy osobowe, dostawcze i ciężarowych o dopuszczalnej masie całkowitej do 3,5t, które posiadają ubezpieczenie autocasco oraz ich wiek nie przekracza 15 lat. </w:t>
      </w:r>
    </w:p>
    <w:p w:rsidR="00A268FD" w:rsidRPr="00C14795" w:rsidRDefault="00A268FD" w:rsidP="00A268FD">
      <w:pPr>
        <w:pStyle w:val="Default"/>
        <w:spacing w:after="142"/>
        <w:rPr>
          <w:rFonts w:ascii="Times New Roman" w:hAnsi="Times New Roman" w:cs="Times New Roman"/>
          <w:sz w:val="22"/>
          <w:szCs w:val="22"/>
        </w:rPr>
      </w:pPr>
      <w:r w:rsidRPr="00C14795">
        <w:rPr>
          <w:rFonts w:ascii="Times New Roman" w:hAnsi="Times New Roman" w:cs="Times New Roman"/>
          <w:sz w:val="22"/>
          <w:szCs w:val="22"/>
        </w:rPr>
        <w:t>2. W związku z planowaniem zakupu 30 nowych pojazdów, prosimy o informację jaka będzie ich pojemność.  </w:t>
      </w:r>
    </w:p>
    <w:p w:rsidR="00A268FD" w:rsidRPr="00C14795" w:rsidRDefault="00A268FD" w:rsidP="00A268FD">
      <w:pPr>
        <w:pStyle w:val="Default"/>
        <w:spacing w:after="142"/>
        <w:rPr>
          <w:rFonts w:ascii="Times New Roman" w:hAnsi="Times New Roman" w:cs="Times New Roman"/>
          <w:sz w:val="22"/>
          <w:szCs w:val="22"/>
        </w:rPr>
      </w:pPr>
      <w:r w:rsidRPr="00C14795">
        <w:rPr>
          <w:rFonts w:ascii="Times New Roman" w:hAnsi="Times New Roman" w:cs="Times New Roman"/>
          <w:sz w:val="22"/>
          <w:szCs w:val="22"/>
        </w:rPr>
        <w:t xml:space="preserve">3. Gwarantowana suma ubezpieczenia – prosimy by warunek dotyczył wyłącznie pojazdów, których wiek nie przekracza 7 lat. </w:t>
      </w:r>
    </w:p>
    <w:p w:rsidR="00A268FD" w:rsidRPr="00C14795" w:rsidRDefault="00A268FD" w:rsidP="00A268FD">
      <w:pPr>
        <w:pStyle w:val="Default"/>
        <w:spacing w:after="142"/>
        <w:rPr>
          <w:rFonts w:ascii="Times New Roman" w:hAnsi="Times New Roman" w:cs="Times New Roman"/>
          <w:i/>
          <w:iCs/>
          <w:color w:val="FF0000"/>
          <w:sz w:val="22"/>
          <w:szCs w:val="22"/>
        </w:rPr>
      </w:pPr>
      <w:r w:rsidRPr="00C14795">
        <w:rPr>
          <w:rFonts w:ascii="Times New Roman" w:hAnsi="Times New Roman" w:cs="Times New Roman"/>
          <w:sz w:val="22"/>
          <w:szCs w:val="22"/>
        </w:rPr>
        <w:t xml:space="preserve">4. W związku z obligatoryjnym warunkiem uznania zabezpieczeń </w:t>
      </w:r>
      <w:proofErr w:type="spellStart"/>
      <w:r w:rsidRPr="00C14795">
        <w:rPr>
          <w:rFonts w:ascii="Times New Roman" w:hAnsi="Times New Roman" w:cs="Times New Roman"/>
          <w:sz w:val="22"/>
          <w:szCs w:val="22"/>
        </w:rPr>
        <w:t>przeciwkradzieżowych</w:t>
      </w:r>
      <w:proofErr w:type="spellEnd"/>
      <w:r w:rsidRPr="00C14795">
        <w:rPr>
          <w:rFonts w:ascii="Times New Roman" w:hAnsi="Times New Roman" w:cs="Times New Roman"/>
          <w:sz w:val="22"/>
          <w:szCs w:val="22"/>
        </w:rPr>
        <w:t xml:space="preserve">, prosimy o wskazanie do poszczególnych pojazdów zamontowanych i sprawnych zabezpieczeń. </w:t>
      </w:r>
    </w:p>
    <w:p w:rsidR="00A268FD" w:rsidRPr="00C14795" w:rsidRDefault="00A268FD" w:rsidP="00A268FD">
      <w:pPr>
        <w:pStyle w:val="Default"/>
        <w:spacing w:after="142"/>
        <w:rPr>
          <w:rFonts w:ascii="Times New Roman" w:hAnsi="Times New Roman" w:cs="Times New Roman"/>
          <w:color w:val="FF0000"/>
          <w:sz w:val="22"/>
          <w:szCs w:val="22"/>
        </w:rPr>
      </w:pPr>
      <w:r w:rsidRPr="00C14795">
        <w:rPr>
          <w:rFonts w:ascii="Times New Roman" w:hAnsi="Times New Roman" w:cs="Times New Roman"/>
          <w:sz w:val="22"/>
          <w:szCs w:val="22"/>
        </w:rPr>
        <w:t>5. Prosimy o usunięcie z wzoru umowy zapisu dotyczącego kar umownych (§ 9 ust. 5-7)  </w:t>
      </w:r>
    </w:p>
    <w:p w:rsidR="00A268FD" w:rsidRPr="00C14795" w:rsidRDefault="00A268FD" w:rsidP="00A268FD">
      <w:pPr>
        <w:pStyle w:val="Default"/>
        <w:rPr>
          <w:rFonts w:ascii="Times New Roman" w:hAnsi="Times New Roman" w:cs="Times New Roman"/>
          <w:sz w:val="22"/>
          <w:szCs w:val="22"/>
        </w:rPr>
      </w:pPr>
      <w:r w:rsidRPr="00C14795">
        <w:rPr>
          <w:rFonts w:ascii="Times New Roman" w:hAnsi="Times New Roman" w:cs="Times New Roman"/>
          <w:sz w:val="22"/>
          <w:szCs w:val="22"/>
        </w:rPr>
        <w:t xml:space="preserve">6. Prosimy o zmianę terminu składania ofert – proponujemy 02.03.2020 </w:t>
      </w:r>
    </w:p>
    <w:p w:rsidR="00ED06B8" w:rsidRPr="00C14795" w:rsidRDefault="00ED06B8" w:rsidP="000623FC">
      <w:pPr>
        <w:pStyle w:val="Tekstpodstawowy"/>
        <w:jc w:val="both"/>
        <w:rPr>
          <w:rFonts w:ascii="Times New Roman" w:hAnsi="Times New Roman" w:cs="Times New Roman"/>
          <w:sz w:val="22"/>
          <w:szCs w:val="22"/>
        </w:rPr>
      </w:pPr>
    </w:p>
    <w:p w:rsidR="00C14795" w:rsidRPr="00C14795" w:rsidRDefault="00A410D0" w:rsidP="00A410D0">
      <w:pPr>
        <w:pStyle w:val="Tekstpodstawowy"/>
        <w:jc w:val="both"/>
        <w:rPr>
          <w:rFonts w:ascii="Times New Roman" w:hAnsi="Times New Roman" w:cs="Times New Roman"/>
          <w:sz w:val="22"/>
          <w:szCs w:val="22"/>
        </w:rPr>
      </w:pPr>
      <w:r w:rsidRPr="00C14795">
        <w:rPr>
          <w:rFonts w:ascii="Times New Roman" w:hAnsi="Times New Roman" w:cs="Times New Roman"/>
          <w:sz w:val="22"/>
          <w:szCs w:val="22"/>
        </w:rPr>
        <w:t>W odpowiedzi na w/w zapytania Wojewódzki Ośrodek Ruchu Drogowego w Warszawie informuje, że:</w:t>
      </w:r>
    </w:p>
    <w:p w:rsidR="00A410D0" w:rsidRPr="00C14795" w:rsidRDefault="00A410D0" w:rsidP="00A410D0">
      <w:pPr>
        <w:pStyle w:val="Tekstpodstawowy"/>
        <w:jc w:val="both"/>
        <w:rPr>
          <w:rFonts w:ascii="Times New Roman" w:hAnsi="Times New Roman" w:cs="Times New Roman"/>
          <w:sz w:val="22"/>
          <w:szCs w:val="22"/>
        </w:rPr>
      </w:pPr>
      <w:r w:rsidRPr="00C14795">
        <w:rPr>
          <w:rFonts w:ascii="Times New Roman" w:hAnsi="Times New Roman" w:cs="Times New Roman"/>
          <w:sz w:val="22"/>
          <w:szCs w:val="22"/>
        </w:rPr>
        <w:t xml:space="preserve">Ad. 1 </w:t>
      </w:r>
    </w:p>
    <w:p w:rsidR="00ED06B8" w:rsidRPr="00C14795" w:rsidRDefault="00A268FD" w:rsidP="00A410D0">
      <w:pPr>
        <w:pStyle w:val="Tekstpodstawowy"/>
        <w:jc w:val="both"/>
        <w:rPr>
          <w:rFonts w:ascii="Times New Roman" w:hAnsi="Times New Roman" w:cs="Times New Roman"/>
          <w:sz w:val="22"/>
          <w:szCs w:val="22"/>
        </w:rPr>
      </w:pPr>
      <w:r w:rsidRPr="00C14795">
        <w:rPr>
          <w:rFonts w:ascii="Times New Roman" w:hAnsi="Times New Roman" w:cs="Times New Roman"/>
          <w:sz w:val="22"/>
          <w:szCs w:val="22"/>
        </w:rPr>
        <w:t>Zamawiający nie wyraża zgody.</w:t>
      </w:r>
      <w:r w:rsidRPr="00C14795">
        <w:rPr>
          <w:rFonts w:ascii="Times New Roman" w:hAnsi="Times New Roman" w:cs="Times New Roman"/>
          <w:color w:val="FF0000"/>
          <w:sz w:val="22"/>
          <w:szCs w:val="22"/>
        </w:rPr>
        <w:t xml:space="preserve"> </w:t>
      </w:r>
      <w:r w:rsidRPr="00C14795">
        <w:rPr>
          <w:rFonts w:ascii="Times New Roman" w:hAnsi="Times New Roman" w:cs="Times New Roman"/>
          <w:sz w:val="22"/>
          <w:szCs w:val="22"/>
        </w:rPr>
        <w:t xml:space="preserve">Zakres podstawowy </w:t>
      </w:r>
      <w:proofErr w:type="spellStart"/>
      <w:r w:rsidRPr="00C14795">
        <w:rPr>
          <w:rFonts w:ascii="Times New Roman" w:hAnsi="Times New Roman" w:cs="Times New Roman"/>
          <w:sz w:val="22"/>
          <w:szCs w:val="22"/>
        </w:rPr>
        <w:t>assistance</w:t>
      </w:r>
      <w:proofErr w:type="spellEnd"/>
      <w:r w:rsidRPr="00C14795">
        <w:rPr>
          <w:rFonts w:ascii="Times New Roman" w:hAnsi="Times New Roman" w:cs="Times New Roman"/>
          <w:sz w:val="22"/>
          <w:szCs w:val="22"/>
        </w:rPr>
        <w:t xml:space="preserve"> ma obejmować wszystkie pojazdy.</w:t>
      </w:r>
    </w:p>
    <w:p w:rsidR="00A410D0" w:rsidRPr="00C14795" w:rsidRDefault="00A410D0" w:rsidP="00A410D0">
      <w:pPr>
        <w:pStyle w:val="Tekstpodstawowy"/>
        <w:jc w:val="both"/>
        <w:rPr>
          <w:rFonts w:ascii="Times New Roman" w:hAnsi="Times New Roman" w:cs="Times New Roman"/>
          <w:sz w:val="22"/>
          <w:szCs w:val="22"/>
          <w:lang w:val="en-US"/>
        </w:rPr>
      </w:pPr>
      <w:proofErr w:type="spellStart"/>
      <w:r w:rsidRPr="00C14795">
        <w:rPr>
          <w:rFonts w:ascii="Times New Roman" w:hAnsi="Times New Roman" w:cs="Times New Roman"/>
          <w:sz w:val="22"/>
          <w:szCs w:val="22"/>
          <w:lang w:val="en-US"/>
        </w:rPr>
        <w:t>Ad.</w:t>
      </w:r>
      <w:proofErr w:type="spellEnd"/>
      <w:r w:rsidRPr="00C14795">
        <w:rPr>
          <w:rFonts w:ascii="Times New Roman" w:hAnsi="Times New Roman" w:cs="Times New Roman"/>
          <w:sz w:val="22"/>
          <w:szCs w:val="22"/>
          <w:lang w:val="en-US"/>
        </w:rPr>
        <w:t xml:space="preserve"> 2</w:t>
      </w:r>
    </w:p>
    <w:p w:rsidR="00ED06B8" w:rsidRPr="00C14795" w:rsidRDefault="00A268FD" w:rsidP="00A410D0">
      <w:pPr>
        <w:pStyle w:val="Tekstpodstawowy"/>
        <w:jc w:val="both"/>
        <w:rPr>
          <w:rFonts w:ascii="Times New Roman" w:hAnsi="Times New Roman" w:cs="Times New Roman"/>
          <w:sz w:val="22"/>
          <w:szCs w:val="22"/>
          <w:lang w:val="en-US"/>
        </w:rPr>
      </w:pPr>
      <w:proofErr w:type="spellStart"/>
      <w:r w:rsidRPr="00C14795">
        <w:rPr>
          <w:rFonts w:ascii="Times New Roman" w:hAnsi="Times New Roman" w:cs="Times New Roman"/>
          <w:sz w:val="22"/>
          <w:szCs w:val="22"/>
          <w:lang w:val="en-US"/>
        </w:rPr>
        <w:t>Pojemność</w:t>
      </w:r>
      <w:proofErr w:type="spellEnd"/>
      <w:r w:rsidRPr="00C14795">
        <w:rPr>
          <w:rFonts w:ascii="Times New Roman" w:hAnsi="Times New Roman" w:cs="Times New Roman"/>
          <w:sz w:val="22"/>
          <w:szCs w:val="22"/>
          <w:lang w:val="en-US"/>
        </w:rPr>
        <w:t xml:space="preserve"> 1248 cm3</w:t>
      </w:r>
    </w:p>
    <w:p w:rsidR="000623FC" w:rsidRPr="00C14795" w:rsidRDefault="00ED06B8" w:rsidP="000623FC">
      <w:pPr>
        <w:pStyle w:val="Tekstpodstawowy"/>
        <w:jc w:val="both"/>
        <w:rPr>
          <w:rFonts w:ascii="Times New Roman" w:hAnsi="Times New Roman" w:cs="Times New Roman"/>
          <w:sz w:val="22"/>
          <w:szCs w:val="22"/>
          <w:lang w:val="en-US"/>
        </w:rPr>
      </w:pPr>
      <w:proofErr w:type="spellStart"/>
      <w:r w:rsidRPr="00C14795">
        <w:rPr>
          <w:rFonts w:ascii="Times New Roman" w:hAnsi="Times New Roman" w:cs="Times New Roman"/>
          <w:sz w:val="22"/>
          <w:szCs w:val="22"/>
          <w:lang w:val="en-US"/>
        </w:rPr>
        <w:t>Ad.</w:t>
      </w:r>
      <w:proofErr w:type="spellEnd"/>
      <w:r w:rsidRPr="00C14795">
        <w:rPr>
          <w:rFonts w:ascii="Times New Roman" w:hAnsi="Times New Roman" w:cs="Times New Roman"/>
          <w:sz w:val="22"/>
          <w:szCs w:val="22"/>
          <w:lang w:val="en-US"/>
        </w:rPr>
        <w:t xml:space="preserve"> 3</w:t>
      </w:r>
    </w:p>
    <w:p w:rsidR="00ED06B8" w:rsidRPr="00C14795" w:rsidRDefault="00A268FD" w:rsidP="000623FC">
      <w:pPr>
        <w:pStyle w:val="Tekstpodstawowy"/>
        <w:jc w:val="both"/>
        <w:rPr>
          <w:rFonts w:ascii="Times New Roman" w:hAnsi="Times New Roman" w:cs="Times New Roman"/>
          <w:sz w:val="22"/>
          <w:szCs w:val="22"/>
        </w:rPr>
      </w:pPr>
      <w:r w:rsidRPr="00C14795">
        <w:rPr>
          <w:rFonts w:ascii="Times New Roman" w:hAnsi="Times New Roman" w:cs="Times New Roman"/>
          <w:sz w:val="22"/>
          <w:szCs w:val="22"/>
        </w:rPr>
        <w:t>Zamawiający  nie wyraża zgody. Gwarantowana suma ubezpieczenia dotyczy wszystkich pojazdów.</w:t>
      </w:r>
    </w:p>
    <w:p w:rsidR="00ED06B8" w:rsidRPr="00C14795" w:rsidRDefault="00ED06B8" w:rsidP="000623FC">
      <w:pPr>
        <w:pStyle w:val="Tekstpodstawowy"/>
        <w:jc w:val="both"/>
        <w:rPr>
          <w:rFonts w:ascii="Times New Roman" w:hAnsi="Times New Roman" w:cs="Times New Roman"/>
          <w:sz w:val="22"/>
          <w:szCs w:val="22"/>
          <w:lang w:val="en-US"/>
        </w:rPr>
      </w:pPr>
      <w:proofErr w:type="spellStart"/>
      <w:r w:rsidRPr="00C14795">
        <w:rPr>
          <w:rFonts w:ascii="Times New Roman" w:hAnsi="Times New Roman" w:cs="Times New Roman"/>
          <w:sz w:val="22"/>
          <w:szCs w:val="22"/>
          <w:lang w:val="en-US"/>
        </w:rPr>
        <w:t>Ad.</w:t>
      </w:r>
      <w:proofErr w:type="spellEnd"/>
      <w:r w:rsidRPr="00C14795">
        <w:rPr>
          <w:rFonts w:ascii="Times New Roman" w:hAnsi="Times New Roman" w:cs="Times New Roman"/>
          <w:sz w:val="22"/>
          <w:szCs w:val="22"/>
          <w:lang w:val="en-US"/>
        </w:rPr>
        <w:t xml:space="preserve"> 4</w:t>
      </w:r>
    </w:p>
    <w:p w:rsidR="00A268FD" w:rsidRPr="00C14795" w:rsidRDefault="00C14795" w:rsidP="000623FC">
      <w:pPr>
        <w:pStyle w:val="Tekstpodstawowy"/>
        <w:jc w:val="both"/>
        <w:rPr>
          <w:rFonts w:ascii="Times New Roman" w:hAnsi="Times New Roman" w:cs="Times New Roman"/>
          <w:sz w:val="22"/>
          <w:szCs w:val="22"/>
          <w:lang w:val="en-US"/>
        </w:rPr>
      </w:pPr>
      <w:r w:rsidRPr="00C14795">
        <w:rPr>
          <w:rFonts w:ascii="Times New Roman" w:hAnsi="Times New Roman" w:cs="Times New Roman"/>
          <w:sz w:val="22"/>
          <w:szCs w:val="22"/>
        </w:rPr>
        <w:t>W</w:t>
      </w:r>
      <w:r w:rsidR="00A268FD" w:rsidRPr="00C14795">
        <w:rPr>
          <w:rFonts w:ascii="Times New Roman" w:hAnsi="Times New Roman" w:cs="Times New Roman"/>
          <w:sz w:val="22"/>
          <w:szCs w:val="22"/>
        </w:rPr>
        <w:t xml:space="preserve">szystkie pojazdy mają fabryczne zabezpieczenia </w:t>
      </w:r>
      <w:proofErr w:type="spellStart"/>
      <w:r w:rsidR="00A268FD" w:rsidRPr="00C14795">
        <w:rPr>
          <w:rFonts w:ascii="Times New Roman" w:hAnsi="Times New Roman" w:cs="Times New Roman"/>
          <w:sz w:val="22"/>
          <w:szCs w:val="22"/>
        </w:rPr>
        <w:t>przeciwkradzieżowe</w:t>
      </w:r>
      <w:proofErr w:type="spellEnd"/>
      <w:r w:rsidRPr="00C14795">
        <w:rPr>
          <w:rFonts w:ascii="Times New Roman" w:hAnsi="Times New Roman" w:cs="Times New Roman"/>
          <w:sz w:val="22"/>
          <w:szCs w:val="22"/>
        </w:rPr>
        <w:t>.</w:t>
      </w:r>
    </w:p>
    <w:p w:rsidR="00ED06B8" w:rsidRPr="00C14795" w:rsidRDefault="00ED06B8" w:rsidP="000623FC">
      <w:pPr>
        <w:pStyle w:val="Tekstpodstawowy"/>
        <w:jc w:val="both"/>
        <w:rPr>
          <w:rFonts w:ascii="Times New Roman" w:hAnsi="Times New Roman" w:cs="Times New Roman"/>
          <w:sz w:val="22"/>
          <w:szCs w:val="22"/>
          <w:lang w:val="en-US"/>
        </w:rPr>
      </w:pPr>
      <w:proofErr w:type="spellStart"/>
      <w:r w:rsidRPr="00C14795">
        <w:rPr>
          <w:rFonts w:ascii="Times New Roman" w:hAnsi="Times New Roman" w:cs="Times New Roman"/>
          <w:sz w:val="22"/>
          <w:szCs w:val="22"/>
          <w:lang w:val="en-US"/>
        </w:rPr>
        <w:t>Ad.</w:t>
      </w:r>
      <w:proofErr w:type="spellEnd"/>
      <w:r w:rsidRPr="00C14795">
        <w:rPr>
          <w:rFonts w:ascii="Times New Roman" w:hAnsi="Times New Roman" w:cs="Times New Roman"/>
          <w:sz w:val="22"/>
          <w:szCs w:val="22"/>
          <w:lang w:val="en-US"/>
        </w:rPr>
        <w:t xml:space="preserve"> 5</w:t>
      </w:r>
    </w:p>
    <w:p w:rsidR="00ED06B8" w:rsidRPr="00C14795" w:rsidRDefault="00A268FD" w:rsidP="000623FC">
      <w:pPr>
        <w:pStyle w:val="Tekstpodstawowy"/>
        <w:jc w:val="both"/>
        <w:rPr>
          <w:rFonts w:ascii="Times New Roman" w:hAnsi="Times New Roman" w:cs="Times New Roman"/>
          <w:sz w:val="22"/>
          <w:szCs w:val="22"/>
          <w:lang w:val="en-US"/>
        </w:rPr>
      </w:pPr>
      <w:proofErr w:type="spellStart"/>
      <w:r w:rsidRPr="00C14795">
        <w:rPr>
          <w:rFonts w:ascii="Times New Roman" w:hAnsi="Times New Roman" w:cs="Times New Roman"/>
          <w:sz w:val="22"/>
          <w:szCs w:val="22"/>
          <w:lang w:val="en-US"/>
        </w:rPr>
        <w:t>Zamawiający</w:t>
      </w:r>
      <w:proofErr w:type="spellEnd"/>
      <w:r w:rsidRPr="00C14795">
        <w:rPr>
          <w:rFonts w:ascii="Times New Roman" w:hAnsi="Times New Roman" w:cs="Times New Roman"/>
          <w:sz w:val="22"/>
          <w:szCs w:val="22"/>
          <w:lang w:val="en-US"/>
        </w:rPr>
        <w:t xml:space="preserve"> </w:t>
      </w:r>
      <w:proofErr w:type="spellStart"/>
      <w:r w:rsidRPr="00C14795">
        <w:rPr>
          <w:rFonts w:ascii="Times New Roman" w:hAnsi="Times New Roman" w:cs="Times New Roman"/>
          <w:sz w:val="22"/>
          <w:szCs w:val="22"/>
          <w:lang w:val="en-US"/>
        </w:rPr>
        <w:t>nie</w:t>
      </w:r>
      <w:proofErr w:type="spellEnd"/>
      <w:r w:rsidRPr="00C14795">
        <w:rPr>
          <w:rFonts w:ascii="Times New Roman" w:hAnsi="Times New Roman" w:cs="Times New Roman"/>
          <w:sz w:val="22"/>
          <w:szCs w:val="22"/>
          <w:lang w:val="en-US"/>
        </w:rPr>
        <w:t xml:space="preserve"> </w:t>
      </w:r>
      <w:proofErr w:type="spellStart"/>
      <w:r w:rsidRPr="00C14795">
        <w:rPr>
          <w:rFonts w:ascii="Times New Roman" w:hAnsi="Times New Roman" w:cs="Times New Roman"/>
          <w:sz w:val="22"/>
          <w:szCs w:val="22"/>
          <w:lang w:val="en-US"/>
        </w:rPr>
        <w:t>wyraża</w:t>
      </w:r>
      <w:proofErr w:type="spellEnd"/>
      <w:r w:rsidRPr="00C14795">
        <w:rPr>
          <w:rFonts w:ascii="Times New Roman" w:hAnsi="Times New Roman" w:cs="Times New Roman"/>
          <w:sz w:val="22"/>
          <w:szCs w:val="22"/>
          <w:lang w:val="en-US"/>
        </w:rPr>
        <w:t xml:space="preserve"> </w:t>
      </w:r>
      <w:proofErr w:type="spellStart"/>
      <w:r w:rsidRPr="00C14795">
        <w:rPr>
          <w:rFonts w:ascii="Times New Roman" w:hAnsi="Times New Roman" w:cs="Times New Roman"/>
          <w:sz w:val="22"/>
          <w:szCs w:val="22"/>
          <w:lang w:val="en-US"/>
        </w:rPr>
        <w:t>zgody</w:t>
      </w:r>
      <w:proofErr w:type="spellEnd"/>
      <w:r w:rsidRPr="00C14795">
        <w:rPr>
          <w:rFonts w:ascii="Times New Roman" w:hAnsi="Times New Roman" w:cs="Times New Roman"/>
          <w:sz w:val="22"/>
          <w:szCs w:val="22"/>
          <w:lang w:val="en-US"/>
        </w:rPr>
        <w:t xml:space="preserve"> </w:t>
      </w:r>
      <w:proofErr w:type="spellStart"/>
      <w:r w:rsidRPr="00C14795">
        <w:rPr>
          <w:rFonts w:ascii="Times New Roman" w:hAnsi="Times New Roman" w:cs="Times New Roman"/>
          <w:sz w:val="22"/>
          <w:szCs w:val="22"/>
          <w:lang w:val="en-US"/>
        </w:rPr>
        <w:t>na</w:t>
      </w:r>
      <w:proofErr w:type="spellEnd"/>
      <w:r w:rsidRPr="00C14795">
        <w:rPr>
          <w:rFonts w:ascii="Times New Roman" w:hAnsi="Times New Roman" w:cs="Times New Roman"/>
          <w:sz w:val="22"/>
          <w:szCs w:val="22"/>
          <w:lang w:val="en-US"/>
        </w:rPr>
        <w:t xml:space="preserve"> </w:t>
      </w:r>
      <w:proofErr w:type="spellStart"/>
      <w:r w:rsidR="009C3733" w:rsidRPr="00C14795">
        <w:rPr>
          <w:rFonts w:ascii="Times New Roman" w:hAnsi="Times New Roman" w:cs="Times New Roman"/>
          <w:sz w:val="22"/>
          <w:szCs w:val="22"/>
          <w:lang w:val="en-US"/>
        </w:rPr>
        <w:t>wykreślenie</w:t>
      </w:r>
      <w:proofErr w:type="spellEnd"/>
      <w:r w:rsidR="009C3733" w:rsidRPr="00C14795">
        <w:rPr>
          <w:rFonts w:ascii="Times New Roman" w:hAnsi="Times New Roman" w:cs="Times New Roman"/>
          <w:sz w:val="22"/>
          <w:szCs w:val="22"/>
          <w:lang w:val="en-US"/>
        </w:rPr>
        <w:t xml:space="preserve"> z </w:t>
      </w:r>
      <w:proofErr w:type="spellStart"/>
      <w:r w:rsidR="009C3733" w:rsidRPr="00C14795">
        <w:rPr>
          <w:rFonts w:ascii="Times New Roman" w:hAnsi="Times New Roman" w:cs="Times New Roman"/>
          <w:sz w:val="22"/>
          <w:szCs w:val="22"/>
          <w:lang w:val="en-US"/>
        </w:rPr>
        <w:t>umowy</w:t>
      </w:r>
      <w:proofErr w:type="spellEnd"/>
      <w:r w:rsidR="009C3733" w:rsidRPr="00C14795">
        <w:rPr>
          <w:rFonts w:ascii="Times New Roman" w:hAnsi="Times New Roman" w:cs="Times New Roman"/>
          <w:sz w:val="22"/>
          <w:szCs w:val="22"/>
          <w:lang w:val="en-US"/>
        </w:rPr>
        <w:t xml:space="preserve"> </w:t>
      </w:r>
      <w:proofErr w:type="spellStart"/>
      <w:r w:rsidR="009C3733" w:rsidRPr="00C14795">
        <w:rPr>
          <w:rFonts w:ascii="Times New Roman" w:hAnsi="Times New Roman" w:cs="Times New Roman"/>
          <w:sz w:val="22"/>
          <w:szCs w:val="22"/>
          <w:lang w:val="en-US"/>
        </w:rPr>
        <w:t>postanowień</w:t>
      </w:r>
      <w:proofErr w:type="spellEnd"/>
      <w:r w:rsidR="009C3733" w:rsidRPr="00C14795">
        <w:rPr>
          <w:rFonts w:ascii="Times New Roman" w:hAnsi="Times New Roman" w:cs="Times New Roman"/>
          <w:sz w:val="22"/>
          <w:szCs w:val="22"/>
          <w:lang w:val="en-US"/>
        </w:rPr>
        <w:t xml:space="preserve"> </w:t>
      </w:r>
      <w:proofErr w:type="spellStart"/>
      <w:r w:rsidR="009C3733" w:rsidRPr="00C14795">
        <w:rPr>
          <w:rFonts w:ascii="Times New Roman" w:hAnsi="Times New Roman" w:cs="Times New Roman"/>
          <w:sz w:val="22"/>
          <w:szCs w:val="22"/>
          <w:lang w:val="en-US"/>
        </w:rPr>
        <w:t>dotyczących</w:t>
      </w:r>
      <w:proofErr w:type="spellEnd"/>
      <w:r w:rsidR="009C3733" w:rsidRPr="00C14795">
        <w:rPr>
          <w:rFonts w:ascii="Times New Roman" w:hAnsi="Times New Roman" w:cs="Times New Roman"/>
          <w:sz w:val="22"/>
          <w:szCs w:val="22"/>
          <w:lang w:val="en-US"/>
        </w:rPr>
        <w:t xml:space="preserve"> </w:t>
      </w:r>
      <w:proofErr w:type="spellStart"/>
      <w:r w:rsidR="009C3733" w:rsidRPr="00C14795">
        <w:rPr>
          <w:rFonts w:ascii="Times New Roman" w:hAnsi="Times New Roman" w:cs="Times New Roman"/>
          <w:sz w:val="22"/>
          <w:szCs w:val="22"/>
          <w:lang w:val="en-US"/>
        </w:rPr>
        <w:t>kar</w:t>
      </w:r>
      <w:proofErr w:type="spellEnd"/>
      <w:r w:rsidR="009C3733" w:rsidRPr="00C14795">
        <w:rPr>
          <w:rFonts w:ascii="Times New Roman" w:hAnsi="Times New Roman" w:cs="Times New Roman"/>
          <w:sz w:val="22"/>
          <w:szCs w:val="22"/>
          <w:lang w:val="en-US"/>
        </w:rPr>
        <w:t xml:space="preserve"> </w:t>
      </w:r>
      <w:proofErr w:type="spellStart"/>
      <w:r w:rsidR="009C3733" w:rsidRPr="00C14795">
        <w:rPr>
          <w:rFonts w:ascii="Times New Roman" w:hAnsi="Times New Roman" w:cs="Times New Roman"/>
          <w:sz w:val="22"/>
          <w:szCs w:val="22"/>
          <w:lang w:val="en-US"/>
        </w:rPr>
        <w:t>umowynych</w:t>
      </w:r>
      <w:proofErr w:type="spellEnd"/>
      <w:r w:rsidR="009C3733" w:rsidRPr="00C14795">
        <w:rPr>
          <w:rFonts w:ascii="Times New Roman" w:hAnsi="Times New Roman" w:cs="Times New Roman"/>
          <w:sz w:val="22"/>
          <w:szCs w:val="22"/>
          <w:lang w:val="en-US"/>
        </w:rPr>
        <w:t xml:space="preserve"> </w:t>
      </w:r>
      <w:r w:rsidR="009C3733" w:rsidRPr="00C14795">
        <w:rPr>
          <w:rFonts w:ascii="Times New Roman" w:hAnsi="Times New Roman" w:cs="Times New Roman"/>
          <w:sz w:val="22"/>
          <w:szCs w:val="22"/>
        </w:rPr>
        <w:t xml:space="preserve">(§ 9 ust. 5-7). Kary umowne zastrzeżone przez Zamawiającego mają na celu zmobilizowanie Wykonawcy do prawidłowego wykonania Umowy i uzyskania od Wykonawcy świadczenia Usługi na oczekiwanym poziomie. Wysokość tychże kar, Zamawiający dostosował do zagrożeń, które mogą wystąpić po naruszeniu przez Wykonawcę obowiązków umownych. Wskazane przez Zamawiającego kary umowne służą zabezpieczeniu terminowego i należytego wykonania Umowy. Wysokość kar umownych zawartych przez Zamawiającego w Umowie nie jest nadmierna, wygórowana, ale </w:t>
      </w:r>
      <w:r w:rsidR="009C3733" w:rsidRPr="00C14795">
        <w:rPr>
          <w:rFonts w:ascii="Times New Roman" w:hAnsi="Times New Roman" w:cs="Times New Roman"/>
          <w:sz w:val="22"/>
          <w:szCs w:val="22"/>
        </w:rPr>
        <w:lastRenderedPageBreak/>
        <w:t>adekwatna do rzeczywistej szkody, jaką Zamawiający poniósłby w przypadku wystąpienia przesłanek do ich naliczenia.</w:t>
      </w:r>
    </w:p>
    <w:p w:rsidR="00ED06B8" w:rsidRPr="00C14795" w:rsidRDefault="00ED06B8" w:rsidP="000623FC">
      <w:pPr>
        <w:pStyle w:val="Tekstpodstawowy"/>
        <w:jc w:val="both"/>
        <w:rPr>
          <w:rFonts w:ascii="Times New Roman" w:hAnsi="Times New Roman" w:cs="Times New Roman"/>
          <w:sz w:val="22"/>
          <w:szCs w:val="22"/>
          <w:lang w:val="en-US"/>
        </w:rPr>
      </w:pPr>
      <w:proofErr w:type="spellStart"/>
      <w:r w:rsidRPr="00C14795">
        <w:rPr>
          <w:rFonts w:ascii="Times New Roman" w:hAnsi="Times New Roman" w:cs="Times New Roman"/>
          <w:sz w:val="22"/>
          <w:szCs w:val="22"/>
          <w:lang w:val="en-US"/>
        </w:rPr>
        <w:t>Ad.</w:t>
      </w:r>
      <w:proofErr w:type="spellEnd"/>
      <w:r w:rsidRPr="00C14795">
        <w:rPr>
          <w:rFonts w:ascii="Times New Roman" w:hAnsi="Times New Roman" w:cs="Times New Roman"/>
          <w:sz w:val="22"/>
          <w:szCs w:val="22"/>
          <w:lang w:val="en-US"/>
        </w:rPr>
        <w:t xml:space="preserve"> 6</w:t>
      </w:r>
    </w:p>
    <w:p w:rsidR="000623FC" w:rsidRPr="00C14795" w:rsidRDefault="00C14795" w:rsidP="000623FC">
      <w:pPr>
        <w:jc w:val="both"/>
        <w:rPr>
          <w:rFonts w:ascii="Times New Roman" w:hAnsi="Times New Roman" w:cs="Times New Roman"/>
          <w:noProof/>
          <w:color w:val="000000" w:themeColor="text1"/>
          <w:sz w:val="22"/>
          <w:szCs w:val="22"/>
        </w:rPr>
      </w:pPr>
      <w:r w:rsidRPr="00C14795">
        <w:rPr>
          <w:rFonts w:ascii="Times New Roman" w:hAnsi="Times New Roman" w:cs="Times New Roman"/>
          <w:noProof/>
          <w:color w:val="000000" w:themeColor="text1"/>
          <w:sz w:val="22"/>
          <w:szCs w:val="22"/>
        </w:rPr>
        <w:t>Zamawiający wyraża zgodę na zmianę terminu składania ofert, informacja została zamieszczona na stronie Zamawiącego i w Biuletynie zamówień publicznych (Zmiana treści SIWZ)</w:t>
      </w:r>
    </w:p>
    <w:p w:rsidR="00E72EF7" w:rsidRDefault="00E72EF7" w:rsidP="00E72EF7">
      <w:pPr>
        <w:jc w:val="right"/>
        <w:rPr>
          <w:noProof/>
          <w:color w:val="000000" w:themeColor="text1"/>
        </w:rPr>
      </w:pPr>
      <w:bookmarkStart w:id="0" w:name="_GoBack"/>
      <w:bookmarkEnd w:id="0"/>
    </w:p>
    <w:p w:rsidR="00C14795" w:rsidRDefault="00C14795" w:rsidP="00E72EF7">
      <w:pPr>
        <w:jc w:val="right"/>
        <w:rPr>
          <w:noProof/>
          <w:color w:val="000000" w:themeColor="text1"/>
        </w:rPr>
      </w:pPr>
    </w:p>
    <w:p w:rsidR="00C14795" w:rsidRDefault="00C14795" w:rsidP="00E72EF7">
      <w:pPr>
        <w:jc w:val="right"/>
        <w:rPr>
          <w:noProof/>
          <w:color w:val="000000" w:themeColor="text1"/>
        </w:rPr>
      </w:pPr>
    </w:p>
    <w:p w:rsidR="00C14795" w:rsidRDefault="00C14795" w:rsidP="00C14795">
      <w:pPr>
        <w:rPr>
          <w:rFonts w:ascii="Times New Roman" w:hAnsi="Times New Roman" w:cs="Times New Roman"/>
          <w:i/>
          <w:sz w:val="18"/>
          <w:szCs w:val="18"/>
        </w:rPr>
      </w:pPr>
    </w:p>
    <w:p w:rsidR="00C14795" w:rsidRDefault="00C14795" w:rsidP="00C14795">
      <w:pPr>
        <w:rPr>
          <w:rFonts w:ascii="Times New Roman" w:hAnsi="Times New Roman" w:cs="Times New Roman"/>
          <w:i/>
          <w:sz w:val="18"/>
          <w:szCs w:val="18"/>
        </w:rPr>
      </w:pPr>
    </w:p>
    <w:p w:rsidR="00C14795" w:rsidRDefault="00C14795" w:rsidP="00C14795">
      <w:pPr>
        <w:rPr>
          <w:rFonts w:ascii="Times New Roman" w:hAnsi="Times New Roman" w:cs="Times New Roman"/>
          <w:i/>
          <w:sz w:val="18"/>
          <w:szCs w:val="18"/>
        </w:rPr>
      </w:pPr>
    </w:p>
    <w:p w:rsidR="00C14795" w:rsidRPr="00B51102" w:rsidRDefault="00C14795" w:rsidP="00C14795">
      <w:pPr>
        <w:tabs>
          <w:tab w:val="left" w:pos="1960"/>
        </w:tabs>
        <w:jc w:val="both"/>
        <w:rPr>
          <w:rFonts w:ascii="Times New Roman" w:hAnsi="Times New Roman"/>
          <w:sz w:val="20"/>
          <w:szCs w:val="20"/>
        </w:rPr>
      </w:pPr>
      <w:r w:rsidRPr="00B51102">
        <w:rPr>
          <w:rFonts w:ascii="Times New Roman" w:hAnsi="Times New Roman"/>
          <w:sz w:val="20"/>
          <w:szCs w:val="20"/>
        </w:rPr>
        <w:t>Sprawę prowadzi:</w:t>
      </w:r>
    </w:p>
    <w:p w:rsidR="00C14795" w:rsidRPr="00B51102" w:rsidRDefault="00C14795" w:rsidP="00C14795">
      <w:pPr>
        <w:tabs>
          <w:tab w:val="left" w:pos="1960"/>
        </w:tabs>
        <w:jc w:val="both"/>
        <w:rPr>
          <w:rFonts w:ascii="Times New Roman" w:hAnsi="Times New Roman"/>
          <w:sz w:val="20"/>
          <w:szCs w:val="20"/>
        </w:rPr>
      </w:pPr>
      <w:r>
        <w:rPr>
          <w:rFonts w:ascii="Times New Roman" w:hAnsi="Times New Roman"/>
          <w:sz w:val="20"/>
          <w:szCs w:val="20"/>
        </w:rPr>
        <w:t>Barbara Majewska</w:t>
      </w:r>
    </w:p>
    <w:p w:rsidR="00C14795" w:rsidRPr="00B51102" w:rsidRDefault="00C14795" w:rsidP="00C14795">
      <w:pPr>
        <w:tabs>
          <w:tab w:val="left" w:pos="1960"/>
        </w:tabs>
        <w:jc w:val="both"/>
        <w:rPr>
          <w:rFonts w:ascii="Times New Roman" w:hAnsi="Times New Roman"/>
          <w:sz w:val="20"/>
          <w:szCs w:val="20"/>
        </w:rPr>
      </w:pPr>
      <w:r w:rsidRPr="00B51102">
        <w:rPr>
          <w:rFonts w:ascii="Times New Roman" w:hAnsi="Times New Roman"/>
          <w:sz w:val="20"/>
          <w:szCs w:val="20"/>
        </w:rPr>
        <w:t>tel. 22 59-76-714</w:t>
      </w:r>
    </w:p>
    <w:p w:rsidR="00C14795" w:rsidRPr="001678F3" w:rsidRDefault="00C14795" w:rsidP="00C14795">
      <w:pPr>
        <w:tabs>
          <w:tab w:val="left" w:pos="1960"/>
        </w:tabs>
        <w:jc w:val="both"/>
        <w:rPr>
          <w:rFonts w:ascii="Times New Roman" w:hAnsi="Times New Roman"/>
          <w:sz w:val="20"/>
          <w:szCs w:val="20"/>
        </w:rPr>
      </w:pPr>
      <w:r w:rsidRPr="001678F3">
        <w:rPr>
          <w:rFonts w:ascii="Times New Roman" w:hAnsi="Times New Roman"/>
          <w:sz w:val="20"/>
          <w:szCs w:val="20"/>
        </w:rPr>
        <w:t>e-mail: majewska@word.waw.pl</w:t>
      </w:r>
    </w:p>
    <w:p w:rsidR="00C14795" w:rsidRPr="00ED06B8" w:rsidRDefault="00C14795" w:rsidP="00E72EF7">
      <w:pPr>
        <w:jc w:val="right"/>
        <w:rPr>
          <w:noProof/>
          <w:color w:val="000000" w:themeColor="text1"/>
        </w:rPr>
      </w:pPr>
    </w:p>
    <w:sectPr w:rsidR="00C14795" w:rsidRPr="00ED06B8" w:rsidSect="005434FD">
      <w:footerReference w:type="default" r:id="rId7"/>
      <w:headerReference w:type="first" r:id="rId8"/>
      <w:footerReference w:type="first" r:id="rId9"/>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BA" w:rsidRDefault="00B321BA" w:rsidP="00CE6239">
      <w:r>
        <w:separator/>
      </w:r>
    </w:p>
  </w:endnote>
  <w:endnote w:type="continuationSeparator" w:id="0">
    <w:p w:rsidR="00B321BA" w:rsidRDefault="00B321BA" w:rsidP="00CE6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charset w:val="58"/>
    <w:family w:val="auto"/>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9A" w:rsidRDefault="009E28AE" w:rsidP="009E28AE">
    <w:pPr>
      <w:pStyle w:val="Stopka"/>
      <w:tabs>
        <w:tab w:val="clear" w:pos="9072"/>
      </w:tabs>
    </w:pPr>
    <w:r>
      <w:rPr>
        <w:noProof/>
      </w:rPr>
      <w:drawing>
        <wp:anchor distT="0" distB="0" distL="114300" distR="114300" simplePos="0" relativeHeight="251665408" behindDoc="0" locked="0" layoutInCell="1" allowOverlap="1">
          <wp:simplePos x="0" y="0"/>
          <wp:positionH relativeFrom="margin">
            <wp:posOffset>1976755</wp:posOffset>
          </wp:positionH>
          <wp:positionV relativeFrom="margin">
            <wp:posOffset>9120505</wp:posOffset>
          </wp:positionV>
          <wp:extent cx="1743075" cy="361950"/>
          <wp:effectExtent l="1905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WORDdo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43075" cy="361950"/>
                  </a:xfrm>
                  <a:prstGeom prst="rect">
                    <a:avLst/>
                  </a:prstGeom>
                </pic:spPr>
              </pic:pic>
            </a:graphicData>
          </a:graphic>
        </wp:anchor>
      </w:drawing>
    </w:r>
    <w:r w:rsidR="0058189A">
      <w:t xml:space="preserve">       </w:t>
    </w:r>
    <w:r>
      <w:t xml:space="preserve">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E6" w:rsidRDefault="009E28AE" w:rsidP="004D200A">
    <w:pPr>
      <w:pStyle w:val="Stopka"/>
      <w:jc w:val="center"/>
    </w:pPr>
    <w:r w:rsidRPr="009E28AE">
      <w:rPr>
        <w:noProof/>
      </w:rPr>
      <w:drawing>
        <wp:anchor distT="0" distB="0" distL="114300" distR="114300" simplePos="0" relativeHeight="251663360" behindDoc="0" locked="0" layoutInCell="1" allowOverlap="1">
          <wp:simplePos x="0" y="0"/>
          <wp:positionH relativeFrom="margin">
            <wp:posOffset>1824355</wp:posOffset>
          </wp:positionH>
          <wp:positionV relativeFrom="margin">
            <wp:posOffset>9139555</wp:posOffset>
          </wp:positionV>
          <wp:extent cx="1743075" cy="333375"/>
          <wp:effectExtent l="0" t="0" r="9525"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WORDdo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43075" cy="3321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BA" w:rsidRDefault="00B321BA" w:rsidP="00CE6239">
      <w:r>
        <w:separator/>
      </w:r>
    </w:p>
  </w:footnote>
  <w:footnote w:type="continuationSeparator" w:id="0">
    <w:p w:rsidR="00B321BA" w:rsidRDefault="00B321BA" w:rsidP="00CE6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E6" w:rsidRDefault="00C506E6" w:rsidP="00C506E6">
    <w:pPr>
      <w:pStyle w:val="Nagwek"/>
    </w:pPr>
    <w:r>
      <w:rPr>
        <w:noProof/>
      </w:rPr>
      <w:drawing>
        <wp:anchor distT="0" distB="0" distL="114300" distR="114300" simplePos="0" relativeHeight="251661312" behindDoc="0" locked="0" layoutInCell="1" allowOverlap="1">
          <wp:simplePos x="0" y="0"/>
          <wp:positionH relativeFrom="margin">
            <wp:posOffset>-800100</wp:posOffset>
          </wp:positionH>
          <wp:positionV relativeFrom="margin">
            <wp:posOffset>-685800</wp:posOffset>
          </wp:positionV>
          <wp:extent cx="7366635" cy="15773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66635" cy="1577340"/>
                  </a:xfrm>
                  <a:prstGeom prst="rect">
                    <a:avLst/>
                  </a:prstGeom>
                </pic:spPr>
              </pic:pic>
            </a:graphicData>
          </a:graphic>
        </wp:anchor>
      </w:drawing>
    </w:r>
  </w:p>
  <w:p w:rsidR="00C506E6" w:rsidRDefault="00C506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7630"/>
    <w:multiLevelType w:val="hybridMultilevel"/>
    <w:tmpl w:val="B9101F60"/>
    <w:lvl w:ilvl="0" w:tplc="2D56A5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C3A102E"/>
    <w:multiLevelType w:val="hybridMultilevel"/>
    <w:tmpl w:val="62E42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D0672D"/>
    <w:multiLevelType w:val="hybridMultilevel"/>
    <w:tmpl w:val="E918CB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F675AEE"/>
    <w:multiLevelType w:val="hybridMultilevel"/>
    <w:tmpl w:val="2548A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251D3E"/>
    <w:multiLevelType w:val="hybridMultilevel"/>
    <w:tmpl w:val="02C0FD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A04A97"/>
    <w:rsid w:val="0001178D"/>
    <w:rsid w:val="000623FC"/>
    <w:rsid w:val="0009301F"/>
    <w:rsid w:val="000A5623"/>
    <w:rsid w:val="00121957"/>
    <w:rsid w:val="0019267F"/>
    <w:rsid w:val="001C47D8"/>
    <w:rsid w:val="00234273"/>
    <w:rsid w:val="0025488E"/>
    <w:rsid w:val="002561B3"/>
    <w:rsid w:val="00287CE5"/>
    <w:rsid w:val="0030471D"/>
    <w:rsid w:val="003058CF"/>
    <w:rsid w:val="00322B9B"/>
    <w:rsid w:val="003262E9"/>
    <w:rsid w:val="00352C6D"/>
    <w:rsid w:val="00367E6C"/>
    <w:rsid w:val="00370CAD"/>
    <w:rsid w:val="00393B0D"/>
    <w:rsid w:val="003F5846"/>
    <w:rsid w:val="00461B5A"/>
    <w:rsid w:val="00484C37"/>
    <w:rsid w:val="004D200A"/>
    <w:rsid w:val="004E1BC2"/>
    <w:rsid w:val="004E7DAA"/>
    <w:rsid w:val="00501CE3"/>
    <w:rsid w:val="005117B0"/>
    <w:rsid w:val="00514F61"/>
    <w:rsid w:val="0053424B"/>
    <w:rsid w:val="005352BC"/>
    <w:rsid w:val="005434FD"/>
    <w:rsid w:val="00556E4E"/>
    <w:rsid w:val="0058189A"/>
    <w:rsid w:val="005F4C07"/>
    <w:rsid w:val="00600187"/>
    <w:rsid w:val="006338F9"/>
    <w:rsid w:val="00654125"/>
    <w:rsid w:val="00694236"/>
    <w:rsid w:val="006C37F1"/>
    <w:rsid w:val="00743F46"/>
    <w:rsid w:val="007A2EFC"/>
    <w:rsid w:val="007B1C7C"/>
    <w:rsid w:val="007F3F2C"/>
    <w:rsid w:val="00803E73"/>
    <w:rsid w:val="00865241"/>
    <w:rsid w:val="0097065B"/>
    <w:rsid w:val="0097251F"/>
    <w:rsid w:val="00983614"/>
    <w:rsid w:val="0098405E"/>
    <w:rsid w:val="009C3733"/>
    <w:rsid w:val="009E28AE"/>
    <w:rsid w:val="00A04361"/>
    <w:rsid w:val="00A04A97"/>
    <w:rsid w:val="00A268FD"/>
    <w:rsid w:val="00A342F8"/>
    <w:rsid w:val="00A410D0"/>
    <w:rsid w:val="00A637D1"/>
    <w:rsid w:val="00AC2841"/>
    <w:rsid w:val="00AF6329"/>
    <w:rsid w:val="00B321BA"/>
    <w:rsid w:val="00B60238"/>
    <w:rsid w:val="00B6141D"/>
    <w:rsid w:val="00BF1CB6"/>
    <w:rsid w:val="00C14795"/>
    <w:rsid w:val="00C15864"/>
    <w:rsid w:val="00C34416"/>
    <w:rsid w:val="00C506E6"/>
    <w:rsid w:val="00C562E0"/>
    <w:rsid w:val="00CA6AC3"/>
    <w:rsid w:val="00CE6239"/>
    <w:rsid w:val="00D05FAD"/>
    <w:rsid w:val="00D23542"/>
    <w:rsid w:val="00D358BA"/>
    <w:rsid w:val="00DA7BDC"/>
    <w:rsid w:val="00DD35E5"/>
    <w:rsid w:val="00E72EF7"/>
    <w:rsid w:val="00E74C3B"/>
    <w:rsid w:val="00ED06B8"/>
    <w:rsid w:val="00EE1D6D"/>
    <w:rsid w:val="00F76D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8F9"/>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6239"/>
    <w:pPr>
      <w:tabs>
        <w:tab w:val="center" w:pos="4536"/>
        <w:tab w:val="right" w:pos="9072"/>
      </w:tabs>
    </w:pPr>
  </w:style>
  <w:style w:type="character" w:customStyle="1" w:styleId="NagwekZnak">
    <w:name w:val="Nagłówek Znak"/>
    <w:basedOn w:val="Domylnaczcionkaakapitu"/>
    <w:link w:val="Nagwek"/>
    <w:uiPriority w:val="99"/>
    <w:rsid w:val="00CE6239"/>
    <w:rPr>
      <w:lang w:val="pl-PL"/>
    </w:rPr>
  </w:style>
  <w:style w:type="paragraph" w:styleId="Stopka">
    <w:name w:val="footer"/>
    <w:basedOn w:val="Normalny"/>
    <w:link w:val="StopkaZnak"/>
    <w:uiPriority w:val="99"/>
    <w:unhideWhenUsed/>
    <w:rsid w:val="00CE6239"/>
    <w:pPr>
      <w:tabs>
        <w:tab w:val="center" w:pos="4536"/>
        <w:tab w:val="right" w:pos="9072"/>
      </w:tabs>
    </w:pPr>
  </w:style>
  <w:style w:type="character" w:customStyle="1" w:styleId="StopkaZnak">
    <w:name w:val="Stopka Znak"/>
    <w:basedOn w:val="Domylnaczcionkaakapitu"/>
    <w:link w:val="Stopka"/>
    <w:uiPriority w:val="99"/>
    <w:rsid w:val="00CE6239"/>
    <w:rPr>
      <w:lang w:val="pl-PL"/>
    </w:rPr>
  </w:style>
  <w:style w:type="paragraph" w:styleId="Tekstdymka">
    <w:name w:val="Balloon Text"/>
    <w:basedOn w:val="Normalny"/>
    <w:link w:val="TekstdymkaZnak"/>
    <w:uiPriority w:val="99"/>
    <w:semiHidden/>
    <w:unhideWhenUsed/>
    <w:rsid w:val="00CE623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E6239"/>
    <w:rPr>
      <w:rFonts w:ascii="Lucida Grande CE" w:hAnsi="Lucida Grande CE"/>
      <w:sz w:val="18"/>
      <w:szCs w:val="18"/>
      <w:lang w:val="pl-PL"/>
    </w:rPr>
  </w:style>
  <w:style w:type="character" w:styleId="Hipercze">
    <w:name w:val="Hyperlink"/>
    <w:basedOn w:val="Domylnaczcionkaakapitu"/>
    <w:uiPriority w:val="99"/>
    <w:unhideWhenUsed/>
    <w:rsid w:val="004E7DAA"/>
    <w:rPr>
      <w:color w:val="0000FF" w:themeColor="hyperlink"/>
      <w:u w:val="single"/>
    </w:rPr>
  </w:style>
  <w:style w:type="paragraph" w:styleId="Akapitzlist">
    <w:name w:val="List Paragraph"/>
    <w:basedOn w:val="Normalny"/>
    <w:uiPriority w:val="34"/>
    <w:qFormat/>
    <w:rsid w:val="00865241"/>
    <w:pPr>
      <w:ind w:left="720"/>
      <w:contextualSpacing/>
    </w:pPr>
  </w:style>
  <w:style w:type="paragraph" w:styleId="Tekstpodstawowy">
    <w:name w:val="Body Text"/>
    <w:basedOn w:val="Normalny"/>
    <w:link w:val="TekstpodstawowyZnak"/>
    <w:uiPriority w:val="99"/>
    <w:unhideWhenUsed/>
    <w:rsid w:val="000623FC"/>
    <w:pPr>
      <w:spacing w:after="120"/>
    </w:pPr>
  </w:style>
  <w:style w:type="character" w:customStyle="1" w:styleId="TekstpodstawowyZnak">
    <w:name w:val="Tekst podstawowy Znak"/>
    <w:basedOn w:val="Domylnaczcionkaakapitu"/>
    <w:link w:val="Tekstpodstawowy"/>
    <w:uiPriority w:val="99"/>
    <w:rsid w:val="000623FC"/>
    <w:rPr>
      <w:lang w:val="pl-PL"/>
    </w:rPr>
  </w:style>
  <w:style w:type="paragraph" w:customStyle="1" w:styleId="Default">
    <w:name w:val="Default"/>
    <w:basedOn w:val="Normalny"/>
    <w:rsid w:val="00A268FD"/>
    <w:pPr>
      <w:autoSpaceDE w:val="0"/>
      <w:autoSpaceDN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ivs>
    <w:div w:id="106388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Maslowski</dc:creator>
  <cp:lastModifiedBy>BMajewska</cp:lastModifiedBy>
  <cp:revision>2</cp:revision>
  <cp:lastPrinted>2020-02-25T11:24:00Z</cp:lastPrinted>
  <dcterms:created xsi:type="dcterms:W3CDTF">2020-02-25T12:46:00Z</dcterms:created>
  <dcterms:modified xsi:type="dcterms:W3CDTF">2020-02-25T12:46:00Z</dcterms:modified>
</cp:coreProperties>
</file>