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C4" w:rsidRPr="00381034" w:rsidRDefault="00305BC4" w:rsidP="00263073">
      <w:pPr>
        <w:tabs>
          <w:tab w:val="left" w:pos="1960"/>
        </w:tabs>
        <w:spacing w:after="120" w:line="360" w:lineRule="auto"/>
        <w:jc w:val="right"/>
        <w:rPr>
          <w:rFonts w:ascii="Arial" w:hAnsi="Arial" w:cs="Arial"/>
        </w:rPr>
      </w:pPr>
      <w:r w:rsidRPr="00381034">
        <w:rPr>
          <w:rFonts w:ascii="Arial" w:hAnsi="Arial" w:cs="Arial"/>
        </w:rPr>
        <w:t>Załącznik nr 2</w:t>
      </w:r>
    </w:p>
    <w:p w:rsidR="00305BC4" w:rsidRPr="00381034" w:rsidRDefault="00305BC4" w:rsidP="00263073">
      <w:pPr>
        <w:pStyle w:val="Zwykytekst"/>
        <w:tabs>
          <w:tab w:val="left" w:pos="708"/>
        </w:tabs>
        <w:spacing w:after="120" w:line="36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381034">
        <w:rPr>
          <w:rFonts w:ascii="Arial" w:hAnsi="Arial" w:cs="Arial"/>
          <w:b/>
          <w:bCs/>
          <w:color w:val="000000"/>
          <w:sz w:val="24"/>
          <w:szCs w:val="24"/>
        </w:rPr>
        <w:t>WZÓR UMOWY</w:t>
      </w:r>
    </w:p>
    <w:p w:rsidR="00305BC4" w:rsidRPr="00381034" w:rsidRDefault="00305BC4" w:rsidP="00263073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</w:rPr>
      </w:pPr>
      <w:r w:rsidRPr="00381034">
        <w:rPr>
          <w:rFonts w:ascii="Arial" w:hAnsi="Arial" w:cs="Arial"/>
        </w:rPr>
        <w:t>W dniu ………………………………….. r., w Warszawie, pomiędzy:</w:t>
      </w:r>
    </w:p>
    <w:p w:rsidR="00305BC4" w:rsidRPr="00381034" w:rsidRDefault="00305BC4" w:rsidP="00263073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  <w:b/>
        </w:rPr>
      </w:pPr>
      <w:r w:rsidRPr="00381034">
        <w:rPr>
          <w:rFonts w:ascii="Arial" w:hAnsi="Arial" w:cs="Arial"/>
          <w:b/>
        </w:rPr>
        <w:t>Wojewódzkim Ośrodkiem Ruchu Drogowego w Warszawie</w:t>
      </w:r>
      <w:r w:rsidRPr="00381034">
        <w:rPr>
          <w:rFonts w:ascii="Arial" w:hAnsi="Arial" w:cs="Arial"/>
        </w:rPr>
        <w:t xml:space="preserve">, ul. Odlewnicza 8, </w:t>
      </w:r>
      <w:r w:rsidR="00381034">
        <w:rPr>
          <w:rFonts w:ascii="Arial" w:hAnsi="Arial" w:cs="Arial"/>
        </w:rPr>
        <w:br/>
      </w:r>
      <w:r w:rsidRPr="00381034">
        <w:rPr>
          <w:rFonts w:ascii="Arial" w:hAnsi="Arial" w:cs="Arial"/>
        </w:rPr>
        <w:t>03-231 Warszawa, NIP 113-19-48-935, REGON 013035534, reprezentowanym przez:</w:t>
      </w:r>
      <w:r w:rsidR="00381034">
        <w:rPr>
          <w:rFonts w:ascii="Arial" w:hAnsi="Arial" w:cs="Arial"/>
        </w:rPr>
        <w:t xml:space="preserve"> </w:t>
      </w:r>
      <w:r w:rsidRPr="00381034">
        <w:rPr>
          <w:rFonts w:ascii="Arial" w:hAnsi="Arial" w:cs="Arial"/>
          <w:b/>
        </w:rPr>
        <w:t>Pana Dariusza Marka Szczygielskiego – Dyrektora Wojewódzkiego Ośrodka Ruchu Drogowego w Warszawie,</w:t>
      </w:r>
    </w:p>
    <w:p w:rsidR="00305BC4" w:rsidRPr="00381034" w:rsidRDefault="00305BC4" w:rsidP="00263073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</w:rPr>
      </w:pPr>
      <w:r w:rsidRPr="00381034">
        <w:rPr>
          <w:rFonts w:ascii="Arial" w:hAnsi="Arial" w:cs="Arial"/>
        </w:rPr>
        <w:t xml:space="preserve">zwanym w dalszej części Umowy „Zamawiającym” , </w:t>
      </w:r>
    </w:p>
    <w:p w:rsidR="00305BC4" w:rsidRPr="00381034" w:rsidRDefault="00305BC4" w:rsidP="00263073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</w:rPr>
      </w:pPr>
      <w:r w:rsidRPr="00381034">
        <w:rPr>
          <w:rFonts w:ascii="Arial" w:hAnsi="Arial" w:cs="Arial"/>
        </w:rPr>
        <w:t>a</w:t>
      </w:r>
    </w:p>
    <w:p w:rsidR="00305BC4" w:rsidRPr="00381034" w:rsidRDefault="00305BC4" w:rsidP="00263073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</w:rPr>
      </w:pPr>
      <w:r w:rsidRPr="00381034">
        <w:rPr>
          <w:rFonts w:ascii="Arial" w:hAnsi="Arial" w:cs="Arial"/>
        </w:rPr>
        <w:t>…………………………………………………………………………………………………</w:t>
      </w:r>
    </w:p>
    <w:p w:rsidR="00305BC4" w:rsidRPr="00381034" w:rsidRDefault="00305BC4" w:rsidP="00263073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</w:rPr>
      </w:pPr>
      <w:r w:rsidRPr="00381034">
        <w:rPr>
          <w:rFonts w:ascii="Arial" w:hAnsi="Arial" w:cs="Arial"/>
        </w:rPr>
        <w:t>NIP ………………………………….,</w:t>
      </w:r>
    </w:p>
    <w:p w:rsidR="00305BC4" w:rsidRPr="00381034" w:rsidRDefault="00305BC4" w:rsidP="00263073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</w:rPr>
      </w:pPr>
      <w:r w:rsidRPr="00381034">
        <w:rPr>
          <w:rFonts w:ascii="Arial" w:hAnsi="Arial" w:cs="Arial"/>
        </w:rPr>
        <w:t>KRS ………………………………....,</w:t>
      </w:r>
    </w:p>
    <w:p w:rsidR="00305BC4" w:rsidRPr="00381034" w:rsidRDefault="00305BC4" w:rsidP="00263073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</w:rPr>
      </w:pPr>
      <w:r w:rsidRPr="00381034">
        <w:rPr>
          <w:rFonts w:ascii="Arial" w:hAnsi="Arial" w:cs="Arial"/>
        </w:rPr>
        <w:t>reprezentowanym przez:</w:t>
      </w:r>
    </w:p>
    <w:p w:rsidR="00305BC4" w:rsidRPr="00381034" w:rsidRDefault="00305BC4" w:rsidP="00263073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</w:rPr>
      </w:pPr>
      <w:r w:rsidRPr="00381034">
        <w:rPr>
          <w:rFonts w:ascii="Arial" w:hAnsi="Arial" w:cs="Arial"/>
        </w:rPr>
        <w:t>Pana/nią:</w:t>
      </w:r>
      <w:r w:rsidR="00381034">
        <w:rPr>
          <w:rFonts w:ascii="Arial" w:hAnsi="Arial" w:cs="Arial"/>
        </w:rPr>
        <w:t xml:space="preserve"> </w:t>
      </w:r>
      <w:r w:rsidRPr="00381034">
        <w:rPr>
          <w:rFonts w:ascii="Arial" w:hAnsi="Arial" w:cs="Arial"/>
        </w:rPr>
        <w:t>…………………………</w:t>
      </w:r>
      <w:r w:rsidR="000D6E70" w:rsidRPr="00381034">
        <w:rPr>
          <w:rFonts w:ascii="Arial" w:hAnsi="Arial" w:cs="Arial"/>
        </w:rPr>
        <w:t>….</w:t>
      </w:r>
      <w:r w:rsidRPr="00381034">
        <w:rPr>
          <w:rFonts w:ascii="Arial" w:hAnsi="Arial" w:cs="Arial"/>
        </w:rPr>
        <w:t>………………………………………………………</w:t>
      </w:r>
    </w:p>
    <w:p w:rsidR="00305BC4" w:rsidRPr="00381034" w:rsidRDefault="00305BC4" w:rsidP="00263073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</w:rPr>
      </w:pPr>
      <w:r w:rsidRPr="00381034">
        <w:rPr>
          <w:rFonts w:ascii="Arial" w:hAnsi="Arial" w:cs="Arial"/>
        </w:rPr>
        <w:t>…………………………………………………………………………………………………</w:t>
      </w:r>
    </w:p>
    <w:p w:rsidR="00305BC4" w:rsidRPr="00381034" w:rsidRDefault="00305BC4" w:rsidP="00263073">
      <w:pPr>
        <w:tabs>
          <w:tab w:val="left" w:pos="540"/>
        </w:tabs>
        <w:spacing w:after="120" w:line="360" w:lineRule="auto"/>
        <w:jc w:val="both"/>
        <w:rPr>
          <w:rFonts w:ascii="Arial" w:hAnsi="Arial" w:cs="Arial"/>
        </w:rPr>
      </w:pPr>
      <w:r w:rsidRPr="00381034">
        <w:rPr>
          <w:rFonts w:ascii="Arial" w:hAnsi="Arial" w:cs="Arial"/>
        </w:rPr>
        <w:t>zwanym w dalszej części umowy „Wykonawcą”,</w:t>
      </w:r>
    </w:p>
    <w:p w:rsidR="00305BC4" w:rsidRPr="00381034" w:rsidRDefault="00305BC4" w:rsidP="00263073">
      <w:pPr>
        <w:pStyle w:val="Tekstpodstawowy2"/>
        <w:tabs>
          <w:tab w:val="right" w:leader="dot" w:pos="9072"/>
        </w:tabs>
        <w:spacing w:after="120" w:line="360" w:lineRule="auto"/>
        <w:rPr>
          <w:sz w:val="24"/>
        </w:rPr>
      </w:pPr>
      <w:r w:rsidRPr="00381034">
        <w:rPr>
          <w:sz w:val="24"/>
        </w:rPr>
        <w:t>zważywszy na to, że zamówienie nie przekracza wartości 30 tys. euro, Strony postanowiły zawrzeć umowę przy zastosowaniu art. 4 ust. 8 ustawy Prawo zamówień publicznych</w:t>
      </w:r>
      <w:r w:rsidR="00F94AA3" w:rsidRPr="00381034">
        <w:rPr>
          <w:sz w:val="24"/>
        </w:rPr>
        <w:t xml:space="preserve"> </w:t>
      </w:r>
      <w:r w:rsidR="00910819" w:rsidRPr="00381034">
        <w:rPr>
          <w:sz w:val="24"/>
        </w:rPr>
        <w:t>(tekst j</w:t>
      </w:r>
      <w:r w:rsidR="002E2E72" w:rsidRPr="00381034">
        <w:rPr>
          <w:sz w:val="24"/>
        </w:rPr>
        <w:t>edn.: Dz. U. z 2019 r. poz. 1843</w:t>
      </w:r>
      <w:r w:rsidRPr="00381034">
        <w:rPr>
          <w:sz w:val="24"/>
        </w:rPr>
        <w:t xml:space="preserve"> z późn. zm.) o następującej treści:</w:t>
      </w:r>
    </w:p>
    <w:p w:rsidR="00305BC4" w:rsidRPr="00381034" w:rsidRDefault="00305BC4" w:rsidP="00263073">
      <w:pPr>
        <w:tabs>
          <w:tab w:val="left" w:pos="540"/>
        </w:tabs>
        <w:spacing w:after="120" w:line="360" w:lineRule="auto"/>
        <w:jc w:val="center"/>
        <w:rPr>
          <w:rFonts w:ascii="Arial" w:hAnsi="Arial" w:cs="Arial"/>
          <w:b/>
        </w:rPr>
      </w:pPr>
      <w:r w:rsidRPr="00381034">
        <w:rPr>
          <w:rFonts w:ascii="Arial" w:hAnsi="Arial" w:cs="Arial"/>
          <w:b/>
        </w:rPr>
        <w:t>§ 1</w:t>
      </w:r>
    </w:p>
    <w:p w:rsidR="005C4F77" w:rsidRPr="00381034" w:rsidRDefault="00203128" w:rsidP="00263073">
      <w:pPr>
        <w:pStyle w:val="Zwykytekst"/>
        <w:numPr>
          <w:ilvl w:val="1"/>
          <w:numId w:val="1"/>
        </w:numPr>
        <w:tabs>
          <w:tab w:val="clear" w:pos="1080"/>
        </w:tabs>
        <w:spacing w:after="120" w:line="360" w:lineRule="auto"/>
        <w:ind w:left="357" w:hanging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Przedmiotem umowy jest świadczenie przez Wykonawcę usługi dostępu </w:t>
      </w:r>
      <w:r w:rsidR="00381034">
        <w:rPr>
          <w:rFonts w:ascii="Arial" w:eastAsia="MS Mincho" w:hAnsi="Arial" w:cs="Arial"/>
          <w:sz w:val="24"/>
          <w:szCs w:val="24"/>
        </w:rPr>
        <w:br/>
      </w:r>
      <w:r w:rsidRPr="00381034">
        <w:rPr>
          <w:rFonts w:ascii="Arial" w:eastAsia="MS Mincho" w:hAnsi="Arial" w:cs="Arial"/>
          <w:sz w:val="24"/>
          <w:szCs w:val="24"/>
        </w:rPr>
        <w:t xml:space="preserve">do </w:t>
      </w:r>
      <w:r w:rsidR="00381034">
        <w:rPr>
          <w:rFonts w:ascii="Arial" w:eastAsia="MS Mincho" w:hAnsi="Arial" w:cs="Arial"/>
          <w:sz w:val="24"/>
          <w:szCs w:val="24"/>
        </w:rPr>
        <w:t>i</w:t>
      </w:r>
      <w:r w:rsidRPr="00381034">
        <w:rPr>
          <w:rFonts w:ascii="Arial" w:eastAsia="MS Mincho" w:hAnsi="Arial" w:cs="Arial"/>
          <w:sz w:val="24"/>
          <w:szCs w:val="24"/>
        </w:rPr>
        <w:t>nternetu</w:t>
      </w:r>
      <w:r w:rsidR="00381034">
        <w:rPr>
          <w:rFonts w:ascii="Arial" w:eastAsia="MS Mincho" w:hAnsi="Arial" w:cs="Arial"/>
          <w:sz w:val="24"/>
          <w:szCs w:val="24"/>
        </w:rPr>
        <w:t xml:space="preserve"> </w:t>
      </w:r>
      <w:r w:rsidRPr="00381034">
        <w:rPr>
          <w:rFonts w:ascii="Arial" w:hAnsi="Arial" w:cs="Arial"/>
          <w:bCs/>
          <w:sz w:val="24"/>
          <w:szCs w:val="24"/>
        </w:rPr>
        <w:t xml:space="preserve">i </w:t>
      </w:r>
      <w:r w:rsidR="00305BC4" w:rsidRPr="00381034">
        <w:rPr>
          <w:rFonts w:ascii="Arial" w:hAnsi="Arial" w:cs="Arial"/>
          <w:bCs/>
          <w:sz w:val="24"/>
          <w:szCs w:val="24"/>
        </w:rPr>
        <w:t>usług</w:t>
      </w:r>
      <w:r w:rsidRPr="00381034">
        <w:rPr>
          <w:rFonts w:ascii="Arial" w:hAnsi="Arial" w:cs="Arial"/>
          <w:bCs/>
          <w:sz w:val="24"/>
          <w:szCs w:val="24"/>
        </w:rPr>
        <w:t>i</w:t>
      </w:r>
      <w:r w:rsidR="00305BC4" w:rsidRPr="00381034">
        <w:rPr>
          <w:rFonts w:ascii="Arial" w:hAnsi="Arial" w:cs="Arial"/>
          <w:bCs/>
          <w:sz w:val="24"/>
          <w:szCs w:val="24"/>
        </w:rPr>
        <w:t xml:space="preserve"> połączenia siecią rozległą trzech oddziałów Wojewódzkiego Ośrodka Ruchu Drogowego w Warszawie</w:t>
      </w:r>
      <w:r w:rsidR="00305BC4" w:rsidRPr="00381034">
        <w:rPr>
          <w:rFonts w:ascii="Arial" w:hAnsi="Arial" w:cs="Arial"/>
          <w:sz w:val="24"/>
          <w:szCs w:val="24"/>
        </w:rPr>
        <w:t>,</w:t>
      </w:r>
      <w:r w:rsidR="00305BC4" w:rsidRPr="00381034">
        <w:rPr>
          <w:rFonts w:ascii="Arial" w:eastAsia="MS Mincho" w:hAnsi="Arial" w:cs="Arial"/>
          <w:sz w:val="24"/>
          <w:szCs w:val="24"/>
        </w:rPr>
        <w:t xml:space="preserve"> zgodnie z ofertą Wykonawcy z dnia …………………. r. </w:t>
      </w:r>
    </w:p>
    <w:p w:rsidR="00DA78C3" w:rsidRPr="00381034" w:rsidRDefault="00FA4340" w:rsidP="00263073">
      <w:pPr>
        <w:pStyle w:val="Zwykytekst"/>
        <w:numPr>
          <w:ilvl w:val="1"/>
          <w:numId w:val="1"/>
        </w:numPr>
        <w:tabs>
          <w:tab w:val="clear" w:pos="1080"/>
        </w:tabs>
        <w:spacing w:after="120" w:line="360" w:lineRule="auto"/>
        <w:ind w:left="357" w:hanging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Zestawienie, uruchomienie i udostępnianie przez całą dobę (24 godziny)</w:t>
      </w:r>
      <w:r w:rsidR="00DA78C3" w:rsidRPr="00381034">
        <w:rPr>
          <w:rFonts w:ascii="Arial" w:hAnsi="Arial" w:cs="Arial"/>
          <w:sz w:val="24"/>
          <w:szCs w:val="24"/>
        </w:rPr>
        <w:t>, przez wszystkie dni w roku</w:t>
      </w:r>
      <w:r w:rsidRPr="00381034">
        <w:rPr>
          <w:rFonts w:ascii="Arial" w:hAnsi="Arial" w:cs="Arial"/>
          <w:sz w:val="24"/>
          <w:szCs w:val="24"/>
        </w:rPr>
        <w:t>, stałego łącza dostępowego wraz z urządzeniami</w:t>
      </w:r>
      <w:r w:rsidR="00300703" w:rsidRPr="00381034">
        <w:rPr>
          <w:rFonts w:ascii="Arial" w:hAnsi="Arial" w:cs="Arial"/>
          <w:sz w:val="24"/>
          <w:szCs w:val="24"/>
        </w:rPr>
        <w:t xml:space="preserve"> </w:t>
      </w:r>
      <w:r w:rsidRPr="00381034">
        <w:rPr>
          <w:rFonts w:ascii="Arial" w:hAnsi="Arial" w:cs="Arial"/>
          <w:sz w:val="24"/>
          <w:szCs w:val="24"/>
        </w:rPr>
        <w:t>teletransmisyjnymi, zapewniającego dostęp do Internetu</w:t>
      </w:r>
      <w:r w:rsidR="00741D6A" w:rsidRPr="00381034">
        <w:rPr>
          <w:rFonts w:ascii="Arial" w:hAnsi="Arial" w:cs="Arial"/>
          <w:sz w:val="24"/>
          <w:szCs w:val="24"/>
        </w:rPr>
        <w:t xml:space="preserve"> i połączenie siecią </w:t>
      </w:r>
      <w:r w:rsidR="00741D6A" w:rsidRPr="00381034">
        <w:rPr>
          <w:rFonts w:ascii="Arial" w:hAnsi="Arial" w:cs="Arial"/>
          <w:sz w:val="24"/>
          <w:szCs w:val="24"/>
        </w:rPr>
        <w:lastRenderedPageBreak/>
        <w:t>rozległa trzech oddziałów Wojewódzkiego Ośrodka Ruchu Drogowego</w:t>
      </w:r>
      <w:r w:rsidR="00381034">
        <w:rPr>
          <w:rFonts w:ascii="Arial" w:hAnsi="Arial" w:cs="Arial"/>
          <w:sz w:val="24"/>
          <w:szCs w:val="24"/>
        </w:rPr>
        <w:br/>
      </w:r>
      <w:r w:rsidR="00741D6A" w:rsidRPr="00381034">
        <w:rPr>
          <w:rFonts w:ascii="Arial" w:hAnsi="Arial" w:cs="Arial"/>
          <w:sz w:val="24"/>
          <w:szCs w:val="24"/>
        </w:rPr>
        <w:t>w Warszawie.</w:t>
      </w:r>
    </w:p>
    <w:p w:rsidR="005C4F77" w:rsidRPr="00381034" w:rsidRDefault="00305BC4" w:rsidP="00263073">
      <w:pPr>
        <w:pStyle w:val="Zwykytekst"/>
        <w:numPr>
          <w:ilvl w:val="1"/>
          <w:numId w:val="1"/>
        </w:numPr>
        <w:spacing w:after="120" w:line="360" w:lineRule="auto"/>
        <w:ind w:left="357" w:hanging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Wykonawca oświadcza, że posiada uprawnienia do wykonywania usług objętych umową. </w:t>
      </w:r>
    </w:p>
    <w:p w:rsidR="00381034" w:rsidRDefault="00305BC4" w:rsidP="00263073">
      <w:pPr>
        <w:pStyle w:val="Zwykytekst"/>
        <w:numPr>
          <w:ilvl w:val="1"/>
          <w:numId w:val="1"/>
        </w:numPr>
        <w:spacing w:after="120" w:line="360" w:lineRule="auto"/>
        <w:ind w:left="357" w:hanging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Szczegółowe warunki świadczenia usług określi Wykonawca w "Regulaminie świadczenia usług Klienta Biznesowego", stanowiącym </w:t>
      </w:r>
      <w:r w:rsidR="00E50454" w:rsidRPr="00381034">
        <w:rPr>
          <w:rFonts w:ascii="Arial" w:eastAsia="MS Mincho" w:hAnsi="Arial" w:cs="Arial"/>
          <w:sz w:val="24"/>
          <w:szCs w:val="24"/>
        </w:rPr>
        <w:t>Z</w:t>
      </w:r>
      <w:r w:rsidRPr="00381034">
        <w:rPr>
          <w:rFonts w:ascii="Arial" w:eastAsia="MS Mincho" w:hAnsi="Arial" w:cs="Arial"/>
          <w:sz w:val="24"/>
          <w:szCs w:val="24"/>
        </w:rPr>
        <w:t xml:space="preserve">ałącznik nr 1 </w:t>
      </w:r>
      <w:r w:rsidR="00381034">
        <w:rPr>
          <w:rFonts w:ascii="Arial" w:eastAsia="MS Mincho" w:hAnsi="Arial" w:cs="Arial"/>
          <w:sz w:val="24"/>
          <w:szCs w:val="24"/>
        </w:rPr>
        <w:br/>
      </w:r>
      <w:r w:rsidRPr="00381034">
        <w:rPr>
          <w:rFonts w:ascii="Arial" w:eastAsia="MS Mincho" w:hAnsi="Arial" w:cs="Arial"/>
          <w:sz w:val="24"/>
          <w:szCs w:val="24"/>
        </w:rPr>
        <w:t xml:space="preserve">do </w:t>
      </w:r>
      <w:r w:rsidR="00AA4354" w:rsidRPr="00381034">
        <w:rPr>
          <w:rFonts w:ascii="Arial" w:eastAsia="MS Mincho" w:hAnsi="Arial" w:cs="Arial"/>
          <w:sz w:val="24"/>
          <w:szCs w:val="24"/>
        </w:rPr>
        <w:t xml:space="preserve">niniejszej </w:t>
      </w:r>
      <w:r w:rsidRPr="00381034">
        <w:rPr>
          <w:rFonts w:ascii="Arial" w:eastAsia="MS Mincho" w:hAnsi="Arial" w:cs="Arial"/>
          <w:sz w:val="24"/>
          <w:szCs w:val="24"/>
        </w:rPr>
        <w:t>umowy, któr</w:t>
      </w:r>
      <w:r w:rsidR="00AA4354" w:rsidRPr="00381034">
        <w:rPr>
          <w:rFonts w:ascii="Arial" w:eastAsia="MS Mincho" w:hAnsi="Arial" w:cs="Arial"/>
          <w:sz w:val="24"/>
          <w:szCs w:val="24"/>
        </w:rPr>
        <w:t xml:space="preserve">ego treść </w:t>
      </w:r>
      <w:r w:rsidRPr="00381034">
        <w:rPr>
          <w:rFonts w:ascii="Arial" w:eastAsia="MS Mincho" w:hAnsi="Arial" w:cs="Arial"/>
          <w:sz w:val="24"/>
          <w:szCs w:val="24"/>
        </w:rPr>
        <w:t>Wykonawca przedstawi</w:t>
      </w:r>
      <w:r w:rsidR="004C22BC" w:rsidRPr="00381034">
        <w:rPr>
          <w:rFonts w:ascii="Arial" w:eastAsia="MS Mincho" w:hAnsi="Arial" w:cs="Arial"/>
          <w:sz w:val="24"/>
          <w:szCs w:val="24"/>
        </w:rPr>
        <w:t>ł</w:t>
      </w:r>
      <w:r w:rsidRPr="00381034">
        <w:rPr>
          <w:rFonts w:ascii="Arial" w:eastAsia="MS Mincho" w:hAnsi="Arial" w:cs="Arial"/>
          <w:sz w:val="24"/>
          <w:szCs w:val="24"/>
        </w:rPr>
        <w:t xml:space="preserve"> </w:t>
      </w:r>
      <w:r w:rsidR="00AA4354" w:rsidRPr="00381034">
        <w:rPr>
          <w:rFonts w:ascii="Arial" w:eastAsia="MS Mincho" w:hAnsi="Arial" w:cs="Arial"/>
          <w:sz w:val="24"/>
          <w:szCs w:val="24"/>
        </w:rPr>
        <w:t xml:space="preserve">Zamawiającemu </w:t>
      </w:r>
      <w:r w:rsidR="004D16BF">
        <w:rPr>
          <w:rFonts w:ascii="Arial" w:eastAsia="MS Mincho" w:hAnsi="Arial" w:cs="Arial"/>
          <w:sz w:val="24"/>
          <w:szCs w:val="24"/>
        </w:rPr>
        <w:br/>
      </w:r>
      <w:r w:rsidRPr="00381034">
        <w:rPr>
          <w:rFonts w:ascii="Arial" w:eastAsia="MS Mincho" w:hAnsi="Arial" w:cs="Arial"/>
          <w:sz w:val="24"/>
          <w:szCs w:val="24"/>
        </w:rPr>
        <w:t xml:space="preserve">do akceptacji </w:t>
      </w:r>
      <w:r w:rsidR="00AA4354" w:rsidRPr="00381034">
        <w:rPr>
          <w:rFonts w:ascii="Arial" w:eastAsia="MS Mincho" w:hAnsi="Arial" w:cs="Arial"/>
          <w:sz w:val="24"/>
          <w:szCs w:val="24"/>
        </w:rPr>
        <w:t xml:space="preserve">w </w:t>
      </w:r>
      <w:r w:rsidR="004C22BC" w:rsidRPr="00381034">
        <w:rPr>
          <w:rFonts w:ascii="Arial" w:eastAsia="MS Mincho" w:hAnsi="Arial" w:cs="Arial"/>
          <w:sz w:val="24"/>
          <w:szCs w:val="24"/>
        </w:rPr>
        <w:t xml:space="preserve">chwili złożenia oferty. </w:t>
      </w:r>
    </w:p>
    <w:p w:rsidR="005C4F77" w:rsidRPr="00381034" w:rsidRDefault="00AA4354" w:rsidP="00263073">
      <w:pPr>
        <w:pStyle w:val="Zwykytekst"/>
        <w:spacing w:after="120" w:line="360" w:lineRule="auto"/>
        <w:ind w:left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 xml:space="preserve">W przypadku sprzeczności treści Regulaminu świadczenia usług klienta Biznesowego Wykonawcy, będącego </w:t>
      </w:r>
      <w:r w:rsidR="003812A1" w:rsidRPr="00381034">
        <w:rPr>
          <w:rFonts w:ascii="Arial" w:hAnsi="Arial" w:cs="Arial"/>
          <w:sz w:val="24"/>
          <w:szCs w:val="24"/>
        </w:rPr>
        <w:t>z</w:t>
      </w:r>
      <w:r w:rsidRPr="00381034">
        <w:rPr>
          <w:rFonts w:ascii="Arial" w:hAnsi="Arial" w:cs="Arial"/>
          <w:sz w:val="24"/>
          <w:szCs w:val="24"/>
        </w:rPr>
        <w:t>ałącznikiem do niniejszej Umowy, decyduje treść niniejszej Umowy.</w:t>
      </w:r>
    </w:p>
    <w:p w:rsidR="00305BC4" w:rsidRPr="00381034" w:rsidRDefault="00305BC4" w:rsidP="00263073">
      <w:pPr>
        <w:pStyle w:val="Zwykytekst"/>
        <w:numPr>
          <w:ilvl w:val="1"/>
          <w:numId w:val="1"/>
        </w:numPr>
        <w:spacing w:after="120" w:line="360" w:lineRule="auto"/>
        <w:ind w:left="357" w:hanging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>Wykonawca zobowiązuje się do:</w:t>
      </w:r>
    </w:p>
    <w:p w:rsidR="00F94AA3" w:rsidRPr="00381034" w:rsidRDefault="00305BC4" w:rsidP="00263073">
      <w:pPr>
        <w:pStyle w:val="Zwykyteks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 xml:space="preserve">świadczenia usługi dostępu do sieci publicznej </w:t>
      </w:r>
      <w:r w:rsidR="00300703" w:rsidRPr="00381034">
        <w:rPr>
          <w:rFonts w:ascii="Arial" w:hAnsi="Arial" w:cs="Arial"/>
          <w:sz w:val="24"/>
          <w:szCs w:val="24"/>
        </w:rPr>
        <w:t>I</w:t>
      </w:r>
      <w:r w:rsidRPr="00381034">
        <w:rPr>
          <w:rFonts w:ascii="Arial" w:hAnsi="Arial" w:cs="Arial"/>
          <w:sz w:val="24"/>
          <w:szCs w:val="24"/>
        </w:rPr>
        <w:t>nternet – łącze podstawowe</w:t>
      </w:r>
      <w:r w:rsidR="004C22BC" w:rsidRPr="00381034">
        <w:rPr>
          <w:rFonts w:ascii="Arial" w:hAnsi="Arial" w:cs="Arial"/>
          <w:sz w:val="24"/>
          <w:szCs w:val="24"/>
        </w:rPr>
        <w:t xml:space="preserve"> </w:t>
      </w:r>
      <w:r w:rsidR="00F94AA3" w:rsidRPr="00381034">
        <w:rPr>
          <w:rFonts w:ascii="Arial" w:hAnsi="Arial" w:cs="Arial"/>
          <w:sz w:val="24"/>
          <w:szCs w:val="24"/>
        </w:rPr>
        <w:br/>
      </w:r>
      <w:r w:rsidR="004C22BC" w:rsidRPr="00381034">
        <w:rPr>
          <w:rFonts w:ascii="Arial" w:hAnsi="Arial" w:cs="Arial"/>
          <w:sz w:val="24"/>
          <w:szCs w:val="24"/>
        </w:rPr>
        <w:t>w lokalizacji: Odlewnicza 8, Powstańców Śląskich 127A, Radarowa 1</w:t>
      </w:r>
      <w:r w:rsidR="000E1AC7" w:rsidRPr="00381034">
        <w:rPr>
          <w:rFonts w:ascii="Arial" w:hAnsi="Arial" w:cs="Arial"/>
          <w:sz w:val="24"/>
          <w:szCs w:val="24"/>
        </w:rPr>
        <w:t>,</w:t>
      </w:r>
    </w:p>
    <w:p w:rsidR="005C4F77" w:rsidRPr="00381034" w:rsidRDefault="00305BC4" w:rsidP="00263073">
      <w:pPr>
        <w:pStyle w:val="Zwykyteks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świadczenia usługi sieciowania lokalizacji: Odlewnicza</w:t>
      </w:r>
      <w:r w:rsidR="00002142" w:rsidRPr="00381034">
        <w:rPr>
          <w:rFonts w:ascii="Arial" w:hAnsi="Arial" w:cs="Arial"/>
          <w:sz w:val="24"/>
          <w:szCs w:val="24"/>
        </w:rPr>
        <w:t xml:space="preserve"> 8</w:t>
      </w:r>
      <w:r w:rsidRPr="00381034">
        <w:rPr>
          <w:rFonts w:ascii="Arial" w:hAnsi="Arial" w:cs="Arial"/>
          <w:sz w:val="24"/>
          <w:szCs w:val="24"/>
        </w:rPr>
        <w:t>, Powstańców Śląskich</w:t>
      </w:r>
      <w:r w:rsidR="00002142" w:rsidRPr="00381034">
        <w:rPr>
          <w:rFonts w:ascii="Arial" w:hAnsi="Arial" w:cs="Arial"/>
          <w:sz w:val="24"/>
          <w:szCs w:val="24"/>
        </w:rPr>
        <w:t xml:space="preserve"> 127A</w:t>
      </w:r>
      <w:r w:rsidRPr="00381034">
        <w:rPr>
          <w:rFonts w:ascii="Arial" w:hAnsi="Arial" w:cs="Arial"/>
          <w:sz w:val="24"/>
          <w:szCs w:val="24"/>
        </w:rPr>
        <w:t>,</w:t>
      </w:r>
      <w:r w:rsidR="00F94AA3" w:rsidRPr="00381034">
        <w:rPr>
          <w:rFonts w:ascii="Arial" w:hAnsi="Arial" w:cs="Arial"/>
          <w:sz w:val="24"/>
          <w:szCs w:val="24"/>
        </w:rPr>
        <w:t xml:space="preserve"> </w:t>
      </w:r>
      <w:r w:rsidRPr="00381034">
        <w:rPr>
          <w:rFonts w:ascii="Arial" w:hAnsi="Arial" w:cs="Arial"/>
          <w:sz w:val="24"/>
          <w:szCs w:val="24"/>
        </w:rPr>
        <w:t>Radarowa</w:t>
      </w:r>
      <w:r w:rsidR="00002142" w:rsidRPr="00381034">
        <w:rPr>
          <w:rFonts w:ascii="Arial" w:hAnsi="Arial" w:cs="Arial"/>
          <w:sz w:val="24"/>
          <w:szCs w:val="24"/>
        </w:rPr>
        <w:t xml:space="preserve"> 1</w:t>
      </w:r>
      <w:r w:rsidRPr="00381034">
        <w:rPr>
          <w:rFonts w:ascii="Arial" w:hAnsi="Arial" w:cs="Arial"/>
          <w:sz w:val="24"/>
          <w:szCs w:val="24"/>
        </w:rPr>
        <w:t>, rozległą siecią komputerową</w:t>
      </w:r>
      <w:r w:rsidRPr="00381034">
        <w:rPr>
          <w:rFonts w:ascii="Arial" w:eastAsia="MS Mincho" w:hAnsi="Arial" w:cs="Arial"/>
          <w:sz w:val="24"/>
          <w:szCs w:val="24"/>
        </w:rPr>
        <w:t>.</w:t>
      </w:r>
    </w:p>
    <w:p w:rsidR="00263073" w:rsidRDefault="00305BC4" w:rsidP="00263073">
      <w:pPr>
        <w:pStyle w:val="Zwykytekst"/>
        <w:numPr>
          <w:ilvl w:val="0"/>
          <w:numId w:val="13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Obowiązujące stawki i opłaty określone są w "Cenniku usług dla klienta biznesowego" Wykonawcy, stanowiący </w:t>
      </w:r>
      <w:r w:rsidR="00F94AA3" w:rsidRPr="00381034">
        <w:rPr>
          <w:rFonts w:ascii="Arial" w:eastAsia="MS Mincho" w:hAnsi="Arial" w:cs="Arial"/>
          <w:sz w:val="24"/>
          <w:szCs w:val="24"/>
        </w:rPr>
        <w:t>Z</w:t>
      </w:r>
      <w:r w:rsidRPr="00381034">
        <w:rPr>
          <w:rFonts w:ascii="Arial" w:eastAsia="MS Mincho" w:hAnsi="Arial" w:cs="Arial"/>
          <w:sz w:val="24"/>
          <w:szCs w:val="24"/>
        </w:rPr>
        <w:t>ałącznik nr 2 do umowy, który Wykonawca przedstawi</w:t>
      </w:r>
      <w:r w:rsidR="004C22BC" w:rsidRPr="00381034">
        <w:rPr>
          <w:rFonts w:ascii="Arial" w:eastAsia="MS Mincho" w:hAnsi="Arial" w:cs="Arial"/>
          <w:sz w:val="24"/>
          <w:szCs w:val="24"/>
        </w:rPr>
        <w:t>ł</w:t>
      </w:r>
      <w:r w:rsidRPr="00381034">
        <w:rPr>
          <w:rFonts w:ascii="Arial" w:eastAsia="MS Mincho" w:hAnsi="Arial" w:cs="Arial"/>
          <w:sz w:val="24"/>
          <w:szCs w:val="24"/>
        </w:rPr>
        <w:t xml:space="preserve"> do akceptacji Zamawiającego </w:t>
      </w:r>
      <w:r w:rsidR="00312DC1" w:rsidRPr="00381034">
        <w:rPr>
          <w:rFonts w:ascii="Arial" w:eastAsia="MS Mincho" w:hAnsi="Arial" w:cs="Arial"/>
          <w:sz w:val="24"/>
          <w:szCs w:val="24"/>
        </w:rPr>
        <w:t xml:space="preserve">w dniu </w:t>
      </w:r>
      <w:r w:rsidR="004C22BC" w:rsidRPr="00381034">
        <w:rPr>
          <w:rFonts w:ascii="Arial" w:eastAsia="MS Mincho" w:hAnsi="Arial" w:cs="Arial"/>
          <w:sz w:val="24"/>
          <w:szCs w:val="24"/>
        </w:rPr>
        <w:t>złożenia oferty</w:t>
      </w:r>
      <w:r w:rsidR="00312DC1" w:rsidRPr="00381034">
        <w:rPr>
          <w:rFonts w:ascii="Arial" w:eastAsia="MS Mincho" w:hAnsi="Arial" w:cs="Arial"/>
          <w:sz w:val="24"/>
          <w:szCs w:val="24"/>
        </w:rPr>
        <w:t xml:space="preserve">. </w:t>
      </w:r>
    </w:p>
    <w:p w:rsidR="00305BC4" w:rsidRPr="00381034" w:rsidRDefault="00312DC1" w:rsidP="00263073">
      <w:pPr>
        <w:pStyle w:val="Zwykytekst"/>
        <w:spacing w:after="120" w:line="360" w:lineRule="auto"/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W przypadku sprzeczności treści Cennika usług dla klienta Biznesowego Wykonawcy, będącego załącznikiem do niniejszej Umowy, decyduje treść niniejszej Umowy.</w:t>
      </w:r>
    </w:p>
    <w:p w:rsidR="00305BC4" w:rsidRPr="00381034" w:rsidRDefault="00305BC4" w:rsidP="00263073">
      <w:pPr>
        <w:pStyle w:val="Zwykytekst"/>
        <w:spacing w:after="12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81034">
        <w:rPr>
          <w:rFonts w:ascii="Arial" w:eastAsia="MS Mincho" w:hAnsi="Arial" w:cs="Arial"/>
          <w:b/>
          <w:sz w:val="24"/>
          <w:szCs w:val="24"/>
        </w:rPr>
        <w:t>§</w:t>
      </w:r>
      <w:r w:rsidR="00300703" w:rsidRPr="00381034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381034">
        <w:rPr>
          <w:rFonts w:ascii="Arial" w:eastAsia="MS Mincho" w:hAnsi="Arial" w:cs="Arial"/>
          <w:b/>
          <w:sz w:val="24"/>
          <w:szCs w:val="24"/>
        </w:rPr>
        <w:t>2</w:t>
      </w:r>
    </w:p>
    <w:p w:rsidR="00305BC4" w:rsidRPr="00381034" w:rsidRDefault="00305BC4" w:rsidP="00263073">
      <w:pPr>
        <w:tabs>
          <w:tab w:val="left" w:pos="-142"/>
        </w:tabs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381034">
        <w:rPr>
          <w:rFonts w:ascii="Arial" w:hAnsi="Arial" w:cs="Arial"/>
        </w:rPr>
        <w:t>1. W ramach świadczenia usługi dostępu do sieci publicznej Internet – łącze podstawowe,</w:t>
      </w:r>
      <w:r w:rsidR="005C4F77" w:rsidRPr="00381034">
        <w:rPr>
          <w:rFonts w:ascii="Arial" w:hAnsi="Arial" w:cs="Arial"/>
        </w:rPr>
        <w:t xml:space="preserve"> </w:t>
      </w:r>
      <w:r w:rsidRPr="00381034">
        <w:rPr>
          <w:rFonts w:ascii="Arial" w:hAnsi="Arial" w:cs="Arial"/>
        </w:rPr>
        <w:t>Wykonawca zapewni:</w:t>
      </w:r>
    </w:p>
    <w:p w:rsidR="00305BC4" w:rsidRPr="00381034" w:rsidRDefault="00305BC4" w:rsidP="00263073">
      <w:pPr>
        <w:pStyle w:val="Akapitzlist"/>
        <w:numPr>
          <w:ilvl w:val="1"/>
          <w:numId w:val="2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wszelki sprzęt niezbędny do uruchomienia usług w poszczególnych lokalizacjach; łącze powinno być zakończone w każdej lokalizacji na wyodrębnionym porcie na dostarczonym urządzeniu</w:t>
      </w:r>
      <w:r w:rsidR="000E1AC7" w:rsidRPr="00381034">
        <w:rPr>
          <w:rFonts w:ascii="Arial" w:hAnsi="Arial" w:cs="Arial"/>
          <w:sz w:val="24"/>
          <w:szCs w:val="24"/>
        </w:rPr>
        <w:t>,</w:t>
      </w:r>
    </w:p>
    <w:p w:rsidR="00305BC4" w:rsidRPr="00381034" w:rsidRDefault="00305BC4" w:rsidP="00263073">
      <w:pPr>
        <w:pStyle w:val="Akapitzlist"/>
        <w:numPr>
          <w:ilvl w:val="1"/>
          <w:numId w:val="2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funkcjonuj</w:t>
      </w:r>
      <w:r w:rsidRPr="00381034">
        <w:rPr>
          <w:rFonts w:ascii="Arial" w:eastAsia="TimesNewRoman" w:hAnsi="Arial" w:cs="Arial"/>
          <w:sz w:val="24"/>
          <w:szCs w:val="24"/>
        </w:rPr>
        <w:t>ą</w:t>
      </w:r>
      <w:r w:rsidRPr="00381034">
        <w:rPr>
          <w:rFonts w:ascii="Arial" w:hAnsi="Arial" w:cs="Arial"/>
          <w:sz w:val="24"/>
          <w:szCs w:val="24"/>
        </w:rPr>
        <w:t xml:space="preserve">cy </w:t>
      </w:r>
      <w:r w:rsidR="0002668C" w:rsidRPr="00381034">
        <w:rPr>
          <w:rFonts w:ascii="Arial" w:hAnsi="Arial" w:cs="Arial"/>
          <w:sz w:val="24"/>
          <w:szCs w:val="24"/>
        </w:rPr>
        <w:t xml:space="preserve">przez całą dobę (24 godziny) przez wszystkie dni w roku </w:t>
      </w:r>
      <w:r w:rsidRPr="00381034">
        <w:rPr>
          <w:rFonts w:ascii="Arial" w:hAnsi="Arial" w:cs="Arial"/>
          <w:sz w:val="24"/>
          <w:szCs w:val="24"/>
        </w:rPr>
        <w:t>help-desk odpowiedzialny za przyjmowanie zgłosze</w:t>
      </w:r>
      <w:r w:rsidRPr="00381034">
        <w:rPr>
          <w:rFonts w:ascii="Arial" w:eastAsia="TimesNewRoman" w:hAnsi="Arial" w:cs="Arial"/>
          <w:sz w:val="24"/>
          <w:szCs w:val="24"/>
        </w:rPr>
        <w:t>ń</w:t>
      </w:r>
      <w:r w:rsidR="0002668C" w:rsidRPr="00381034">
        <w:rPr>
          <w:rFonts w:ascii="Arial" w:eastAsia="TimesNewRoman" w:hAnsi="Arial" w:cs="Arial"/>
          <w:sz w:val="24"/>
          <w:szCs w:val="24"/>
        </w:rPr>
        <w:t xml:space="preserve"> </w:t>
      </w:r>
      <w:r w:rsidR="00814BF1" w:rsidRPr="00381034">
        <w:rPr>
          <w:rFonts w:ascii="Arial" w:hAnsi="Arial" w:cs="Arial"/>
          <w:sz w:val="24"/>
          <w:szCs w:val="24"/>
        </w:rPr>
        <w:t>o awariach lub</w:t>
      </w:r>
      <w:r w:rsidRPr="00381034">
        <w:rPr>
          <w:rFonts w:ascii="Arial" w:hAnsi="Arial" w:cs="Arial"/>
          <w:sz w:val="24"/>
          <w:szCs w:val="24"/>
        </w:rPr>
        <w:t xml:space="preserve"> </w:t>
      </w:r>
      <w:r w:rsidRPr="00381034">
        <w:rPr>
          <w:rFonts w:ascii="Arial" w:hAnsi="Arial" w:cs="Arial"/>
          <w:sz w:val="24"/>
          <w:szCs w:val="24"/>
        </w:rPr>
        <w:lastRenderedPageBreak/>
        <w:t>nieprawidłowo</w:t>
      </w:r>
      <w:r w:rsidRPr="00381034">
        <w:rPr>
          <w:rFonts w:ascii="Arial" w:eastAsia="TimesNewRoman" w:hAnsi="Arial" w:cs="Arial"/>
          <w:sz w:val="24"/>
          <w:szCs w:val="24"/>
        </w:rPr>
        <w:t>ś</w:t>
      </w:r>
      <w:r w:rsidRPr="00381034">
        <w:rPr>
          <w:rFonts w:ascii="Arial" w:hAnsi="Arial" w:cs="Arial"/>
          <w:sz w:val="24"/>
          <w:szCs w:val="24"/>
        </w:rPr>
        <w:t>ciach w funkcjonowaniu ł</w:t>
      </w:r>
      <w:r w:rsidRPr="00381034">
        <w:rPr>
          <w:rFonts w:ascii="Arial" w:eastAsia="TimesNewRoman" w:hAnsi="Arial" w:cs="Arial"/>
          <w:sz w:val="24"/>
          <w:szCs w:val="24"/>
        </w:rPr>
        <w:t>ą</w:t>
      </w:r>
      <w:r w:rsidRPr="00381034">
        <w:rPr>
          <w:rFonts w:ascii="Arial" w:hAnsi="Arial" w:cs="Arial"/>
          <w:sz w:val="24"/>
          <w:szCs w:val="24"/>
        </w:rPr>
        <w:t>cza</w:t>
      </w:r>
      <w:r w:rsidR="00814BF1" w:rsidRPr="00381034">
        <w:rPr>
          <w:rFonts w:ascii="Arial" w:hAnsi="Arial" w:cs="Arial"/>
          <w:sz w:val="24"/>
          <w:szCs w:val="24"/>
        </w:rPr>
        <w:t xml:space="preserve">, w szczególności nie dotrzymanie minimalnych </w:t>
      </w:r>
      <w:r w:rsidR="00E50454" w:rsidRPr="00381034">
        <w:rPr>
          <w:rFonts w:ascii="Arial" w:hAnsi="Arial" w:cs="Arial"/>
          <w:sz w:val="24"/>
          <w:szCs w:val="24"/>
        </w:rPr>
        <w:t>g</w:t>
      </w:r>
      <w:r w:rsidR="00814BF1" w:rsidRPr="00381034">
        <w:rPr>
          <w:rFonts w:ascii="Arial" w:hAnsi="Arial" w:cs="Arial"/>
          <w:sz w:val="24"/>
          <w:szCs w:val="24"/>
        </w:rPr>
        <w:t>warantowanych prędkości transmisji</w:t>
      </w:r>
      <w:r w:rsidR="0002668C" w:rsidRPr="00381034">
        <w:rPr>
          <w:rFonts w:ascii="Arial" w:hAnsi="Arial" w:cs="Arial"/>
          <w:sz w:val="24"/>
          <w:szCs w:val="24"/>
        </w:rPr>
        <w:t xml:space="preserve"> danych</w:t>
      </w:r>
      <w:r w:rsidR="00814BF1" w:rsidRPr="00381034">
        <w:rPr>
          <w:rFonts w:ascii="Arial" w:hAnsi="Arial" w:cs="Arial"/>
          <w:sz w:val="24"/>
          <w:szCs w:val="24"/>
        </w:rPr>
        <w:t xml:space="preserve"> określonych w Zapytaniu Ofertowym</w:t>
      </w:r>
      <w:r w:rsidR="0002668C" w:rsidRPr="00381034">
        <w:rPr>
          <w:rFonts w:ascii="Arial" w:hAnsi="Arial" w:cs="Arial"/>
          <w:sz w:val="24"/>
          <w:szCs w:val="24"/>
        </w:rPr>
        <w:t>, stanowiącym integralną część niniejszej umowy</w:t>
      </w:r>
      <w:r w:rsidR="00300703" w:rsidRPr="00381034">
        <w:rPr>
          <w:rFonts w:ascii="Arial" w:hAnsi="Arial" w:cs="Arial"/>
          <w:sz w:val="24"/>
          <w:szCs w:val="24"/>
        </w:rPr>
        <w:t>,</w:t>
      </w:r>
      <w:r w:rsidRPr="00381034">
        <w:rPr>
          <w:rFonts w:ascii="Arial" w:hAnsi="Arial" w:cs="Arial"/>
          <w:sz w:val="24"/>
          <w:szCs w:val="24"/>
        </w:rPr>
        <w:t xml:space="preserve"> </w:t>
      </w:r>
    </w:p>
    <w:p w:rsidR="00C351EF" w:rsidRPr="00381034" w:rsidRDefault="0002668C" w:rsidP="00263073">
      <w:pPr>
        <w:pStyle w:val="Akapitzlist"/>
        <w:numPr>
          <w:ilvl w:val="1"/>
          <w:numId w:val="2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r</w:t>
      </w:r>
      <w:r w:rsidR="00305BC4" w:rsidRPr="00381034">
        <w:rPr>
          <w:rFonts w:ascii="Arial" w:hAnsi="Arial" w:cs="Arial"/>
          <w:sz w:val="24"/>
          <w:szCs w:val="24"/>
        </w:rPr>
        <w:t xml:space="preserve">ealizację usługi dostępu do Internetu </w:t>
      </w:r>
      <w:r w:rsidRPr="00381034">
        <w:rPr>
          <w:rFonts w:ascii="Arial" w:hAnsi="Arial" w:cs="Arial"/>
          <w:sz w:val="24"/>
          <w:szCs w:val="24"/>
        </w:rPr>
        <w:t>w nielimitowanej ilości przesyłanych danych,</w:t>
      </w:r>
      <w:r w:rsidR="00665767" w:rsidRPr="00381034">
        <w:rPr>
          <w:rFonts w:ascii="Arial" w:hAnsi="Arial" w:cs="Arial"/>
          <w:sz w:val="24"/>
          <w:szCs w:val="24"/>
        </w:rPr>
        <w:t xml:space="preserve"> </w:t>
      </w:r>
      <w:r w:rsidR="00305BC4" w:rsidRPr="00381034">
        <w:rPr>
          <w:rFonts w:ascii="Arial" w:hAnsi="Arial" w:cs="Arial"/>
          <w:sz w:val="24"/>
          <w:szCs w:val="24"/>
        </w:rPr>
        <w:t>zarówno w przypadku pobierania</w:t>
      </w:r>
      <w:r w:rsidR="00300703" w:rsidRPr="00381034">
        <w:rPr>
          <w:rFonts w:ascii="Arial" w:hAnsi="Arial" w:cs="Arial"/>
          <w:sz w:val="24"/>
          <w:szCs w:val="24"/>
        </w:rPr>
        <w:t>, jak i wysyłania,</w:t>
      </w:r>
    </w:p>
    <w:p w:rsidR="00381034" w:rsidRDefault="00D23AEA" w:rsidP="00263073">
      <w:pPr>
        <w:pStyle w:val="Akapitzlist"/>
        <w:numPr>
          <w:ilvl w:val="1"/>
          <w:numId w:val="2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Wykonawca zapewnia, że maksymalny czas reakcji na zgłoszenie Zamawiającego</w:t>
      </w:r>
      <w:r w:rsidR="000E1AC7" w:rsidRPr="00381034">
        <w:rPr>
          <w:rFonts w:ascii="Arial" w:hAnsi="Arial" w:cs="Arial"/>
          <w:sz w:val="24"/>
          <w:szCs w:val="24"/>
        </w:rPr>
        <w:t>,</w:t>
      </w:r>
      <w:r w:rsidRPr="00381034">
        <w:rPr>
          <w:rFonts w:ascii="Arial" w:hAnsi="Arial" w:cs="Arial"/>
          <w:sz w:val="24"/>
          <w:szCs w:val="24"/>
        </w:rPr>
        <w:t xml:space="preserve"> o którym mowa ust. 1 pkt b niniejszego paragrafu, nie będzie dłuższy niż 2 godziny, natomiast dopuszczalny czas całkowitego usunięcia pojedynczej awarii od momentu zgłoszenia nie będzie dłuższy niż 6 godzin. Zgłoszenia będą przekazywane Wykonawcy drogą poczty elektronicznej przez upoważnionych do tego przedstawicieli Zamawiającego na czynny </w:t>
      </w:r>
      <w:r w:rsidR="00381034">
        <w:rPr>
          <w:rFonts w:ascii="Arial" w:hAnsi="Arial" w:cs="Arial"/>
          <w:sz w:val="24"/>
          <w:szCs w:val="24"/>
        </w:rPr>
        <w:br/>
      </w:r>
      <w:r w:rsidRPr="00381034">
        <w:rPr>
          <w:rFonts w:ascii="Arial" w:hAnsi="Arial" w:cs="Arial"/>
          <w:sz w:val="24"/>
          <w:szCs w:val="24"/>
        </w:rPr>
        <w:t xml:space="preserve">i nadzorowany przez całą dobę i wszystkie dni w roku adres email. </w:t>
      </w:r>
    </w:p>
    <w:p w:rsidR="00D23AEA" w:rsidRPr="00381034" w:rsidRDefault="00D23AEA" w:rsidP="00263073">
      <w:pPr>
        <w:pStyle w:val="Akapitzlist"/>
        <w:spacing w:after="12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W przypadku niemożności zgłoszenia drogą elektroniczną upoważniony przedstawiciel Zamawiającego zgłosi awarię telefoniczne. Wykonawca zobowiązany jest wysłać Zamawiającemu drogą elektroniczną potwierdzenie odebrania zgłoszenia w czasie nie dłuższym niż 60 minut.</w:t>
      </w:r>
    </w:p>
    <w:p w:rsidR="00305BC4" w:rsidRPr="00381034" w:rsidRDefault="00305BC4" w:rsidP="00263073">
      <w:p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381034">
        <w:rPr>
          <w:rFonts w:ascii="Arial" w:hAnsi="Arial" w:cs="Arial"/>
        </w:rPr>
        <w:t>2. W ramach świadczenia usługi sieciowania lokalizacji rozległą siecią komputerową Wykonawca zapewni:</w:t>
      </w:r>
    </w:p>
    <w:p w:rsidR="00305BC4" w:rsidRPr="00381034" w:rsidRDefault="00C351EF" w:rsidP="00263073">
      <w:pPr>
        <w:pStyle w:val="Akapitzlist"/>
        <w:numPr>
          <w:ilvl w:val="1"/>
          <w:numId w:val="23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p</w:t>
      </w:r>
      <w:r w:rsidR="00305BC4" w:rsidRPr="00381034">
        <w:rPr>
          <w:rFonts w:ascii="Arial" w:hAnsi="Arial" w:cs="Arial"/>
          <w:sz w:val="24"/>
          <w:szCs w:val="24"/>
        </w:rPr>
        <w:t>ołączenie realizowane nośnikiem fizycznie odseparowanym od sieci publicz</w:t>
      </w:r>
      <w:r w:rsidR="00300703" w:rsidRPr="00381034">
        <w:rPr>
          <w:rFonts w:ascii="Arial" w:hAnsi="Arial" w:cs="Arial"/>
          <w:sz w:val="24"/>
          <w:szCs w:val="24"/>
        </w:rPr>
        <w:t>nej,</w:t>
      </w:r>
    </w:p>
    <w:p w:rsidR="00305BC4" w:rsidRPr="00381034" w:rsidRDefault="00C351EF" w:rsidP="00263073">
      <w:pPr>
        <w:pStyle w:val="Akapitzlist"/>
        <w:numPr>
          <w:ilvl w:val="0"/>
          <w:numId w:val="23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p</w:t>
      </w:r>
      <w:r w:rsidR="00305BC4" w:rsidRPr="00381034">
        <w:rPr>
          <w:rFonts w:ascii="Arial" w:hAnsi="Arial" w:cs="Arial"/>
          <w:sz w:val="24"/>
          <w:szCs w:val="24"/>
        </w:rPr>
        <w:t xml:space="preserve">ołączenie zabezpieczone w sposób wykluczający uzyskanie dostępu </w:t>
      </w:r>
      <w:r w:rsidR="00526130">
        <w:rPr>
          <w:rFonts w:ascii="Arial" w:hAnsi="Arial" w:cs="Arial"/>
          <w:sz w:val="24"/>
          <w:szCs w:val="24"/>
        </w:rPr>
        <w:br/>
      </w:r>
      <w:r w:rsidR="00305BC4" w:rsidRPr="00381034">
        <w:rPr>
          <w:rFonts w:ascii="Arial" w:hAnsi="Arial" w:cs="Arial"/>
          <w:sz w:val="24"/>
          <w:szCs w:val="24"/>
        </w:rPr>
        <w:t>do przesyłanych d</w:t>
      </w:r>
      <w:r w:rsidR="00300703" w:rsidRPr="00381034">
        <w:rPr>
          <w:rFonts w:ascii="Arial" w:hAnsi="Arial" w:cs="Arial"/>
          <w:sz w:val="24"/>
          <w:szCs w:val="24"/>
        </w:rPr>
        <w:t>anych przez osoby nieuprawnione,</w:t>
      </w:r>
    </w:p>
    <w:p w:rsidR="00305BC4" w:rsidRPr="00381034" w:rsidRDefault="00C351EF" w:rsidP="00263073">
      <w:pPr>
        <w:pStyle w:val="Akapitzlist"/>
        <w:numPr>
          <w:ilvl w:val="1"/>
          <w:numId w:val="23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w</w:t>
      </w:r>
      <w:r w:rsidR="00305BC4" w:rsidRPr="00381034">
        <w:rPr>
          <w:rFonts w:ascii="Arial" w:hAnsi="Arial" w:cs="Arial"/>
          <w:sz w:val="24"/>
          <w:szCs w:val="24"/>
        </w:rPr>
        <w:t>szelki sprzęt niezbędny do uruchomienia usług</w:t>
      </w:r>
      <w:r w:rsidR="00300703" w:rsidRPr="00381034">
        <w:rPr>
          <w:rFonts w:ascii="Arial" w:hAnsi="Arial" w:cs="Arial"/>
          <w:sz w:val="24"/>
          <w:szCs w:val="24"/>
        </w:rPr>
        <w:t xml:space="preserve"> w poszczególnych lokalizacjach,</w:t>
      </w:r>
    </w:p>
    <w:p w:rsidR="008174CD" w:rsidRPr="00381034" w:rsidRDefault="00C351EF" w:rsidP="00263073">
      <w:pPr>
        <w:pStyle w:val="Akapitzlist"/>
        <w:numPr>
          <w:ilvl w:val="1"/>
          <w:numId w:val="23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f</w:t>
      </w:r>
      <w:r w:rsidR="00305BC4" w:rsidRPr="00381034">
        <w:rPr>
          <w:rFonts w:ascii="Arial" w:hAnsi="Arial" w:cs="Arial"/>
          <w:sz w:val="24"/>
          <w:szCs w:val="24"/>
        </w:rPr>
        <w:t>unkcjonuj</w:t>
      </w:r>
      <w:r w:rsidR="00305BC4" w:rsidRPr="00381034">
        <w:rPr>
          <w:rFonts w:ascii="Arial" w:eastAsia="TimesNewRoman" w:hAnsi="Arial" w:cs="Arial"/>
          <w:sz w:val="24"/>
          <w:szCs w:val="24"/>
        </w:rPr>
        <w:t>ą</w:t>
      </w:r>
      <w:r w:rsidR="00305BC4" w:rsidRPr="00381034">
        <w:rPr>
          <w:rFonts w:ascii="Arial" w:hAnsi="Arial" w:cs="Arial"/>
          <w:sz w:val="24"/>
          <w:szCs w:val="24"/>
        </w:rPr>
        <w:t xml:space="preserve">cy </w:t>
      </w:r>
      <w:r w:rsidRPr="00381034">
        <w:rPr>
          <w:rFonts w:ascii="Arial" w:hAnsi="Arial" w:cs="Arial"/>
          <w:sz w:val="24"/>
          <w:szCs w:val="24"/>
        </w:rPr>
        <w:t>przez całą dobę (24 godziny) przez wszystkie dni w roku</w:t>
      </w:r>
      <w:r w:rsidR="001A0BAE" w:rsidRPr="00381034">
        <w:rPr>
          <w:rFonts w:ascii="Arial" w:hAnsi="Arial" w:cs="Arial"/>
          <w:sz w:val="24"/>
          <w:szCs w:val="24"/>
        </w:rPr>
        <w:t xml:space="preserve"> </w:t>
      </w:r>
      <w:r w:rsidR="00305BC4" w:rsidRPr="00381034">
        <w:rPr>
          <w:rFonts w:ascii="Arial" w:hAnsi="Arial" w:cs="Arial"/>
          <w:sz w:val="24"/>
          <w:szCs w:val="24"/>
        </w:rPr>
        <w:t>help-desk odpowiedzialny za przyjmowanie zgłosze</w:t>
      </w:r>
      <w:r w:rsidR="00305BC4" w:rsidRPr="00381034">
        <w:rPr>
          <w:rFonts w:ascii="Arial" w:eastAsia="TimesNewRoman" w:hAnsi="Arial" w:cs="Arial"/>
          <w:sz w:val="24"/>
          <w:szCs w:val="24"/>
        </w:rPr>
        <w:t>ń</w:t>
      </w:r>
      <w:r w:rsidRPr="00381034">
        <w:rPr>
          <w:rFonts w:ascii="Arial" w:eastAsia="TimesNewRoman" w:hAnsi="Arial" w:cs="Arial"/>
          <w:sz w:val="24"/>
          <w:szCs w:val="24"/>
        </w:rPr>
        <w:t xml:space="preserve"> </w:t>
      </w:r>
      <w:r w:rsidR="00814BF1" w:rsidRPr="00381034">
        <w:rPr>
          <w:rFonts w:ascii="Arial" w:hAnsi="Arial" w:cs="Arial"/>
          <w:sz w:val="24"/>
          <w:szCs w:val="24"/>
        </w:rPr>
        <w:t>o awariach lub</w:t>
      </w:r>
      <w:r w:rsidR="00305BC4" w:rsidRPr="00381034">
        <w:rPr>
          <w:rFonts w:ascii="Arial" w:hAnsi="Arial" w:cs="Arial"/>
          <w:sz w:val="24"/>
          <w:szCs w:val="24"/>
        </w:rPr>
        <w:t xml:space="preserve"> nieprawidłowo</w:t>
      </w:r>
      <w:r w:rsidR="00305BC4" w:rsidRPr="00381034">
        <w:rPr>
          <w:rFonts w:ascii="Arial" w:eastAsia="TimesNewRoman" w:hAnsi="Arial" w:cs="Arial"/>
          <w:sz w:val="24"/>
          <w:szCs w:val="24"/>
        </w:rPr>
        <w:t>ś</w:t>
      </w:r>
      <w:r w:rsidR="00305BC4" w:rsidRPr="00381034">
        <w:rPr>
          <w:rFonts w:ascii="Arial" w:hAnsi="Arial" w:cs="Arial"/>
          <w:sz w:val="24"/>
          <w:szCs w:val="24"/>
        </w:rPr>
        <w:t>ciach w funkcjonowaniu sieci</w:t>
      </w:r>
      <w:r w:rsidR="00814BF1" w:rsidRPr="00381034">
        <w:rPr>
          <w:rFonts w:ascii="Arial" w:hAnsi="Arial" w:cs="Arial"/>
          <w:sz w:val="24"/>
          <w:szCs w:val="24"/>
        </w:rPr>
        <w:t xml:space="preserve">, w szczególności nie dotrzymanie minimalnych gwarantowanych prędkości transmisji </w:t>
      </w:r>
      <w:r w:rsidRPr="00381034">
        <w:rPr>
          <w:rFonts w:ascii="Arial" w:hAnsi="Arial" w:cs="Arial"/>
          <w:sz w:val="24"/>
          <w:szCs w:val="24"/>
        </w:rPr>
        <w:t xml:space="preserve">danych, stanowiącym integralną część niniejszej umowy. </w:t>
      </w:r>
    </w:p>
    <w:p w:rsidR="00381034" w:rsidRDefault="00DC23A1" w:rsidP="00263073">
      <w:pPr>
        <w:pStyle w:val="Akapitzlist"/>
        <w:numPr>
          <w:ilvl w:val="1"/>
          <w:numId w:val="23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lastRenderedPageBreak/>
        <w:t>W</w:t>
      </w:r>
      <w:r w:rsidR="00A67028" w:rsidRPr="00381034">
        <w:rPr>
          <w:rFonts w:ascii="Arial" w:hAnsi="Arial" w:cs="Arial"/>
          <w:sz w:val="24"/>
          <w:szCs w:val="24"/>
        </w:rPr>
        <w:t xml:space="preserve">ykonawca zapewnia, że maksymalny czas reakcji na zgłoszenie Zamawiającego o którym mowa ust. 1 pkt b niniejszego paragrafu, nie będzie dłuższy niż 2 godziny, natomiast dopuszczalny czas całkowitego usunięcia pojedynczej awarii od momentu zgłoszenia nie będzie dłuższy niż 6 godzin. Zgłoszenia będą przekazywane Wykonawcy drogą poczty elektronicznej przez upoważnionych do tego przedstawicieli Zamawiającego na czynny </w:t>
      </w:r>
      <w:r w:rsidR="00381034">
        <w:rPr>
          <w:rFonts w:ascii="Arial" w:hAnsi="Arial" w:cs="Arial"/>
          <w:sz w:val="24"/>
          <w:szCs w:val="24"/>
        </w:rPr>
        <w:br/>
      </w:r>
      <w:r w:rsidR="00A67028" w:rsidRPr="00381034">
        <w:rPr>
          <w:rFonts w:ascii="Arial" w:hAnsi="Arial" w:cs="Arial"/>
          <w:sz w:val="24"/>
          <w:szCs w:val="24"/>
        </w:rPr>
        <w:t xml:space="preserve">i nadzorowany przez całą dobę i wszystkie dni w roku adres email. </w:t>
      </w:r>
    </w:p>
    <w:p w:rsidR="00A67028" w:rsidRPr="00381034" w:rsidRDefault="00A67028" w:rsidP="00263073">
      <w:pPr>
        <w:pStyle w:val="Akapitzlist"/>
        <w:spacing w:after="12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W przypadku niemożności złożenia zgłoszenia drogą elektroniczną upoważniony przedstawiciel Zamawiającego zgłosi awarię telefoniczne. Wykonawca zobowiązany jest wysłać Zamawiającemu drogą elektroniczną potwierdzenie odebrania zgłoszenia w czasie nie dłuższym niż 60 minut.</w:t>
      </w:r>
    </w:p>
    <w:p w:rsidR="00305BC4" w:rsidRPr="00381034" w:rsidRDefault="00305BC4" w:rsidP="00263073">
      <w:pPr>
        <w:pStyle w:val="Zwykytekst"/>
        <w:spacing w:after="12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81034">
        <w:rPr>
          <w:rFonts w:ascii="Arial" w:eastAsia="MS Mincho" w:hAnsi="Arial" w:cs="Arial"/>
          <w:b/>
          <w:sz w:val="24"/>
          <w:szCs w:val="24"/>
        </w:rPr>
        <w:t>§</w:t>
      </w:r>
      <w:r w:rsidR="00FB7805" w:rsidRPr="00381034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381034">
        <w:rPr>
          <w:rFonts w:ascii="Arial" w:eastAsia="MS Mincho" w:hAnsi="Arial" w:cs="Arial"/>
          <w:b/>
          <w:sz w:val="24"/>
          <w:szCs w:val="24"/>
        </w:rPr>
        <w:t>3</w:t>
      </w:r>
    </w:p>
    <w:p w:rsidR="00A0509B" w:rsidRPr="00381034" w:rsidRDefault="00A0509B" w:rsidP="00263073">
      <w:pPr>
        <w:pStyle w:val="Zwykytekst"/>
        <w:numPr>
          <w:ilvl w:val="0"/>
          <w:numId w:val="25"/>
        </w:numPr>
        <w:spacing w:after="120" w:line="360" w:lineRule="auto"/>
        <w:ind w:left="357" w:hanging="425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Zgłoszenia o których mowa w § 2 ust. 1 pkt d i ust. 2 pkt e umowy, będą przekazywane na adres poczty elektronicznej Wykonawcy:</w:t>
      </w:r>
      <w:r w:rsidR="00381034">
        <w:rPr>
          <w:rFonts w:ascii="Arial" w:hAnsi="Arial" w:cs="Arial"/>
          <w:sz w:val="24"/>
          <w:szCs w:val="24"/>
        </w:rPr>
        <w:t xml:space="preserve"> </w:t>
      </w:r>
      <w:r w:rsidRPr="00381034">
        <w:rPr>
          <w:rFonts w:ascii="Arial" w:hAnsi="Arial" w:cs="Arial"/>
          <w:sz w:val="24"/>
          <w:szCs w:val="24"/>
        </w:rPr>
        <w:t xml:space="preserve">………………………………………. </w:t>
      </w:r>
      <w:r w:rsidR="00E33610" w:rsidRPr="00381034">
        <w:rPr>
          <w:rFonts w:ascii="Arial" w:hAnsi="Arial" w:cs="Arial"/>
          <w:sz w:val="24"/>
          <w:szCs w:val="24"/>
        </w:rPr>
        <w:br/>
      </w:r>
      <w:r w:rsidRPr="00381034">
        <w:rPr>
          <w:rFonts w:ascii="Arial" w:hAnsi="Arial" w:cs="Arial"/>
          <w:sz w:val="24"/>
          <w:szCs w:val="24"/>
        </w:rPr>
        <w:t>Po usunięciu awarii Wykonawca jest obowiązany niezwłocznie do przesłania potwierdzenia usunięcia awarii drogą elektroniczną.</w:t>
      </w:r>
    </w:p>
    <w:p w:rsidR="00E33610" w:rsidRPr="00381034" w:rsidRDefault="00A0509B" w:rsidP="00263073">
      <w:pPr>
        <w:pStyle w:val="Zwykytekst"/>
        <w:numPr>
          <w:ilvl w:val="0"/>
          <w:numId w:val="25"/>
        </w:numPr>
        <w:spacing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Ze strony Wykonawcy osobami odpowiedzialnymi za realizację Umowy, w tym podpisanie Protokołów, o których mowa w Umowie, są:</w:t>
      </w:r>
    </w:p>
    <w:p w:rsidR="00E33610" w:rsidRPr="00381034" w:rsidRDefault="00A0509B" w:rsidP="00263073">
      <w:pPr>
        <w:pStyle w:val="Zwykytek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…</w:t>
      </w:r>
      <w:r w:rsidR="00490669" w:rsidRPr="00381034">
        <w:rPr>
          <w:rFonts w:ascii="Arial" w:hAnsi="Arial" w:cs="Arial"/>
          <w:sz w:val="24"/>
          <w:szCs w:val="24"/>
        </w:rPr>
        <w:t>……………………., e-mail: …………………………, telefon: …………………..</w:t>
      </w:r>
      <w:r w:rsidRPr="00381034">
        <w:rPr>
          <w:rFonts w:ascii="Arial" w:hAnsi="Arial" w:cs="Arial"/>
          <w:sz w:val="24"/>
          <w:szCs w:val="24"/>
        </w:rPr>
        <w:t xml:space="preserve">, </w:t>
      </w:r>
    </w:p>
    <w:p w:rsidR="00E33610" w:rsidRPr="00381034" w:rsidRDefault="00A0509B" w:rsidP="00263073">
      <w:pPr>
        <w:pStyle w:val="Zwykytek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…</w:t>
      </w:r>
      <w:r w:rsidR="00490669" w:rsidRPr="00381034">
        <w:rPr>
          <w:rFonts w:ascii="Arial" w:hAnsi="Arial" w:cs="Arial"/>
          <w:sz w:val="24"/>
          <w:szCs w:val="24"/>
        </w:rPr>
        <w:t>……………………., e-mail: …………………………, telefon: …………………..</w:t>
      </w:r>
      <w:r w:rsidRPr="00381034">
        <w:rPr>
          <w:rFonts w:ascii="Arial" w:hAnsi="Arial" w:cs="Arial"/>
          <w:sz w:val="24"/>
          <w:szCs w:val="24"/>
        </w:rPr>
        <w:t xml:space="preserve">, </w:t>
      </w:r>
    </w:p>
    <w:p w:rsidR="00E33610" w:rsidRPr="00381034" w:rsidRDefault="00A0509B" w:rsidP="00263073">
      <w:pPr>
        <w:pStyle w:val="Zwykytekst"/>
        <w:numPr>
          <w:ilvl w:val="0"/>
          <w:numId w:val="28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 xml:space="preserve">lub inna osoba wskazana pisemnie przez Wykonawcę pod rygorem nieważności. </w:t>
      </w:r>
    </w:p>
    <w:p w:rsidR="00E33610" w:rsidRPr="00381034" w:rsidRDefault="00A0509B" w:rsidP="00263073">
      <w:pPr>
        <w:pStyle w:val="Zwykytekst"/>
        <w:numPr>
          <w:ilvl w:val="0"/>
          <w:numId w:val="25"/>
        </w:numPr>
        <w:spacing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 xml:space="preserve">Ze strony Zamawiającego osobami upoważnionymi do realizacji Umowy, w tym </w:t>
      </w:r>
      <w:r w:rsidR="002E7ECA" w:rsidRPr="00381034">
        <w:rPr>
          <w:rFonts w:ascii="Arial" w:hAnsi="Arial" w:cs="Arial"/>
          <w:sz w:val="24"/>
          <w:szCs w:val="24"/>
        </w:rPr>
        <w:br/>
      </w:r>
      <w:r w:rsidRPr="00381034">
        <w:rPr>
          <w:rFonts w:ascii="Arial" w:hAnsi="Arial" w:cs="Arial"/>
          <w:sz w:val="24"/>
          <w:szCs w:val="24"/>
        </w:rPr>
        <w:t xml:space="preserve">do podpisania Protokołów, o których mowa w Umowie, są </w:t>
      </w:r>
    </w:p>
    <w:p w:rsidR="00E33610" w:rsidRPr="00381034" w:rsidRDefault="00D14869" w:rsidP="00263073">
      <w:pPr>
        <w:pStyle w:val="Zwykytekst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……………………….</w:t>
      </w:r>
      <w:r w:rsidR="00E33610" w:rsidRPr="00381034">
        <w:rPr>
          <w:rFonts w:ascii="Arial" w:hAnsi="Arial" w:cs="Arial"/>
          <w:sz w:val="24"/>
          <w:szCs w:val="24"/>
        </w:rPr>
        <w:t>,</w:t>
      </w:r>
      <w:r w:rsidR="00381034">
        <w:rPr>
          <w:rFonts w:ascii="Arial" w:hAnsi="Arial" w:cs="Arial"/>
          <w:sz w:val="24"/>
          <w:szCs w:val="24"/>
        </w:rPr>
        <w:t xml:space="preserve"> </w:t>
      </w:r>
      <w:r w:rsidR="00A0509B" w:rsidRPr="00381034">
        <w:rPr>
          <w:rFonts w:ascii="Arial" w:hAnsi="Arial" w:cs="Arial"/>
          <w:sz w:val="24"/>
          <w:szCs w:val="24"/>
        </w:rPr>
        <w:t>e-mail:</w:t>
      </w:r>
      <w:r w:rsidR="00E33610" w:rsidRPr="00381034">
        <w:rPr>
          <w:rFonts w:ascii="Arial" w:hAnsi="Arial" w:cs="Arial"/>
          <w:sz w:val="24"/>
          <w:szCs w:val="24"/>
        </w:rPr>
        <w:t xml:space="preserve"> </w:t>
      </w:r>
      <w:r w:rsidRPr="00381034">
        <w:rPr>
          <w:rFonts w:ascii="Arial" w:hAnsi="Arial" w:cs="Arial"/>
          <w:sz w:val="24"/>
          <w:szCs w:val="24"/>
        </w:rPr>
        <w:t>…………………………</w:t>
      </w:r>
      <w:r w:rsidR="00A0509B" w:rsidRPr="00381034">
        <w:rPr>
          <w:rFonts w:ascii="Arial" w:hAnsi="Arial" w:cs="Arial"/>
          <w:sz w:val="24"/>
          <w:szCs w:val="24"/>
        </w:rPr>
        <w:t xml:space="preserve">, telefon: </w:t>
      </w:r>
      <w:r w:rsidRPr="00381034">
        <w:rPr>
          <w:rFonts w:ascii="Arial" w:hAnsi="Arial" w:cs="Arial"/>
          <w:sz w:val="24"/>
          <w:szCs w:val="24"/>
        </w:rPr>
        <w:t>…………………</w:t>
      </w:r>
      <w:r w:rsidR="00A0509B" w:rsidRPr="00381034">
        <w:rPr>
          <w:rFonts w:ascii="Arial" w:hAnsi="Arial" w:cs="Arial"/>
          <w:sz w:val="24"/>
          <w:szCs w:val="24"/>
        </w:rPr>
        <w:t xml:space="preserve">, </w:t>
      </w:r>
    </w:p>
    <w:p w:rsidR="00D14869" w:rsidRPr="00381034" w:rsidRDefault="00D14869" w:rsidP="00263073">
      <w:pPr>
        <w:pStyle w:val="Zwykytekst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 xml:space="preserve">………………………., e-mail: …………………………, telefon: …………………, </w:t>
      </w:r>
    </w:p>
    <w:p w:rsidR="00E33610" w:rsidRPr="00381034" w:rsidRDefault="00A0509B" w:rsidP="00263073">
      <w:pPr>
        <w:pStyle w:val="Zwykytekst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lub inna osoba wskazana pisemnie przez Zamawiającego</w:t>
      </w:r>
      <w:r w:rsidR="00D14869" w:rsidRPr="00381034">
        <w:rPr>
          <w:rFonts w:ascii="Arial" w:hAnsi="Arial" w:cs="Arial"/>
          <w:sz w:val="24"/>
          <w:szCs w:val="24"/>
        </w:rPr>
        <w:t>.</w:t>
      </w:r>
    </w:p>
    <w:p w:rsidR="00D14869" w:rsidRPr="00381034" w:rsidRDefault="00A0509B" w:rsidP="00263073">
      <w:pPr>
        <w:pStyle w:val="Zwykytekst"/>
        <w:numPr>
          <w:ilvl w:val="0"/>
          <w:numId w:val="25"/>
        </w:numPr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lastRenderedPageBreak/>
        <w:t xml:space="preserve">Do uzgodnień i czynności wynikających lub mogących wynikać w związku </w:t>
      </w:r>
      <w:r w:rsidR="00B62E77">
        <w:rPr>
          <w:rFonts w:ascii="Arial" w:hAnsi="Arial" w:cs="Arial"/>
          <w:sz w:val="24"/>
          <w:szCs w:val="24"/>
        </w:rPr>
        <w:br/>
      </w:r>
      <w:r w:rsidRPr="00381034">
        <w:rPr>
          <w:rFonts w:ascii="Arial" w:hAnsi="Arial" w:cs="Arial"/>
          <w:sz w:val="24"/>
          <w:szCs w:val="24"/>
        </w:rPr>
        <w:t xml:space="preserve">z wykonaniem niniejszej Umowy oraz nadzoru nad jej realizacją, Zamawiający upoważnia: </w:t>
      </w:r>
    </w:p>
    <w:p w:rsidR="00D14869" w:rsidRPr="00381034" w:rsidRDefault="00D14869" w:rsidP="00263073">
      <w:pPr>
        <w:pStyle w:val="Zwykytekst"/>
        <w:numPr>
          <w:ilvl w:val="1"/>
          <w:numId w:val="25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 xml:space="preserve">………………………., e-mail: …………………………, telefon: …………………., </w:t>
      </w:r>
    </w:p>
    <w:p w:rsidR="00D14869" w:rsidRPr="00381034" w:rsidRDefault="00D14869" w:rsidP="00263073">
      <w:pPr>
        <w:pStyle w:val="Zwykytekst"/>
        <w:numPr>
          <w:ilvl w:val="1"/>
          <w:numId w:val="25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………………………., e-mail: …………………………, telefon: ………………….</w:t>
      </w:r>
      <w:r w:rsidR="001B72F2" w:rsidRPr="00381034">
        <w:rPr>
          <w:rFonts w:ascii="Arial" w:hAnsi="Arial" w:cs="Arial"/>
          <w:sz w:val="24"/>
          <w:szCs w:val="24"/>
        </w:rPr>
        <w:t xml:space="preserve"> </w:t>
      </w:r>
    </w:p>
    <w:p w:rsidR="00D14869" w:rsidRPr="00381034" w:rsidRDefault="00A0509B" w:rsidP="00263073">
      <w:pPr>
        <w:pStyle w:val="Zwykytekst"/>
        <w:numPr>
          <w:ilvl w:val="0"/>
          <w:numId w:val="25"/>
        </w:numPr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W przypadku konieczności wykonania okresowych czynności konserwacyjnych Wykonawca jest zobowiązany poinformować Zamawiającego o planowanym czasie rozpoczęcia czynności i czasie ich trwania nie później niż na 3 dni robocze przed planowanymi czynnościami konserwacyjnymi. Poinformowanie winno nastąpić w formie pisemnej lub za pośrednictwem poczty elektronicznej.</w:t>
      </w:r>
    </w:p>
    <w:p w:rsidR="00F9030B" w:rsidRPr="00381034" w:rsidRDefault="00A0509B" w:rsidP="00263073">
      <w:pPr>
        <w:pStyle w:val="Zwykytekst"/>
        <w:numPr>
          <w:ilvl w:val="0"/>
          <w:numId w:val="25"/>
        </w:numPr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Wykonawca zobowiązuje się do zachowania w tajemnicy wszelkich informacji technicznych (w szczególności struktury, konfiguracji i systemów zabezpieczeń), technologicznych, organizacyjnych i innych dotyczących Zamawiającego, uzyskanych w związku z realizacją Umowy,</w:t>
      </w:r>
      <w:r w:rsidR="00F9030B" w:rsidRPr="00381034">
        <w:rPr>
          <w:rFonts w:ascii="Arial" w:hAnsi="Arial" w:cs="Arial"/>
          <w:sz w:val="24"/>
          <w:szCs w:val="24"/>
        </w:rPr>
        <w:t xml:space="preserve"> niezależnie od formy przekazania tych informacji oraz ich źródła,</w:t>
      </w:r>
      <w:r w:rsidRPr="00381034">
        <w:rPr>
          <w:rFonts w:ascii="Arial" w:hAnsi="Arial" w:cs="Arial"/>
          <w:sz w:val="24"/>
          <w:szCs w:val="24"/>
        </w:rPr>
        <w:t xml:space="preserve"> </w:t>
      </w:r>
      <w:r w:rsidR="00F9030B" w:rsidRPr="00381034">
        <w:rPr>
          <w:rFonts w:ascii="Arial" w:hAnsi="Arial" w:cs="Arial"/>
          <w:sz w:val="24"/>
          <w:szCs w:val="24"/>
        </w:rPr>
        <w:t>a także do zachowania w tajemnicy wszelkich danych dotyczących Zamawiającego, przekazywanych za jego pośrednictwem.</w:t>
      </w:r>
    </w:p>
    <w:p w:rsidR="00A0509B" w:rsidRPr="00381034" w:rsidRDefault="00A0509B" w:rsidP="00263073">
      <w:pPr>
        <w:pStyle w:val="Zwykytekst"/>
        <w:spacing w:after="120"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b/>
          <w:sz w:val="24"/>
          <w:szCs w:val="24"/>
        </w:rPr>
        <w:t>§ 4</w:t>
      </w:r>
    </w:p>
    <w:p w:rsidR="0082767F" w:rsidRPr="00381034" w:rsidRDefault="003B6D88" w:rsidP="00263073">
      <w:pPr>
        <w:pStyle w:val="Zwykytekst"/>
        <w:numPr>
          <w:ilvl w:val="0"/>
          <w:numId w:val="26"/>
        </w:numPr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Rozpoczęcie świadczenia usług określonych w niniejszej Umowie, zostanie potwierdzone Protokołem Odbioru</w:t>
      </w:r>
      <w:r w:rsidR="002E2E72" w:rsidRPr="00381034">
        <w:rPr>
          <w:rFonts w:ascii="Arial" w:hAnsi="Arial" w:cs="Arial"/>
          <w:sz w:val="24"/>
          <w:szCs w:val="24"/>
        </w:rPr>
        <w:t xml:space="preserve"> najpóźniej do dnia 01.10.2020</w:t>
      </w:r>
      <w:r w:rsidR="00FB7805" w:rsidRPr="00381034">
        <w:rPr>
          <w:rFonts w:ascii="Arial" w:hAnsi="Arial" w:cs="Arial"/>
          <w:sz w:val="24"/>
          <w:szCs w:val="24"/>
        </w:rPr>
        <w:t xml:space="preserve"> r.</w:t>
      </w:r>
      <w:r w:rsidRPr="00381034">
        <w:rPr>
          <w:rFonts w:ascii="Arial" w:hAnsi="Arial" w:cs="Arial"/>
          <w:sz w:val="24"/>
          <w:szCs w:val="24"/>
        </w:rPr>
        <w:t xml:space="preserve"> Odbiór będzie polegał na stwierdzeniu zgodności Przedmiotu zamówienia w zakresie parametrów technicznych i funkcjonalnych oraz stwierdzeniu poprawności jego działania. </w:t>
      </w:r>
    </w:p>
    <w:p w:rsidR="003B6D88" w:rsidRPr="00381034" w:rsidRDefault="003B6D88" w:rsidP="00263073">
      <w:pPr>
        <w:pStyle w:val="Zwykytekst"/>
        <w:spacing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Dzień ten jest początkiem miesięcznego okresu rozliczeniowego.</w:t>
      </w:r>
    </w:p>
    <w:p w:rsidR="00D14869" w:rsidRPr="00381034" w:rsidRDefault="003B6D88" w:rsidP="00263073">
      <w:pPr>
        <w:pStyle w:val="Zwykytekst"/>
        <w:numPr>
          <w:ilvl w:val="0"/>
          <w:numId w:val="26"/>
        </w:numPr>
        <w:spacing w:after="120" w:line="360" w:lineRule="auto"/>
        <w:ind w:left="357" w:hanging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 xml:space="preserve">Świadczenie określonych w niniejszej </w:t>
      </w:r>
      <w:r w:rsidR="00FB7805" w:rsidRPr="00381034">
        <w:rPr>
          <w:rFonts w:ascii="Arial" w:hAnsi="Arial" w:cs="Arial"/>
          <w:sz w:val="24"/>
          <w:szCs w:val="24"/>
        </w:rPr>
        <w:t>u</w:t>
      </w:r>
      <w:r w:rsidRPr="00381034">
        <w:rPr>
          <w:rFonts w:ascii="Arial" w:hAnsi="Arial" w:cs="Arial"/>
          <w:sz w:val="24"/>
          <w:szCs w:val="24"/>
        </w:rPr>
        <w:t xml:space="preserve">mowie usług przez okres 12 miesięcy liczony jest od dnia podpisania Protokołu </w:t>
      </w:r>
      <w:r w:rsidR="00D14869" w:rsidRPr="00381034">
        <w:rPr>
          <w:rFonts w:ascii="Arial" w:hAnsi="Arial" w:cs="Arial"/>
          <w:sz w:val="24"/>
          <w:szCs w:val="24"/>
        </w:rPr>
        <w:t>O</w:t>
      </w:r>
      <w:r w:rsidRPr="00381034">
        <w:rPr>
          <w:rFonts w:ascii="Arial" w:hAnsi="Arial" w:cs="Arial"/>
          <w:sz w:val="24"/>
          <w:szCs w:val="24"/>
        </w:rPr>
        <w:t>dbioru.</w:t>
      </w:r>
    </w:p>
    <w:p w:rsidR="00A0509B" w:rsidRPr="00381034" w:rsidRDefault="00E32C78" w:rsidP="00263073">
      <w:pPr>
        <w:pStyle w:val="Zwykytekst"/>
        <w:spacing w:after="120" w:line="360" w:lineRule="auto"/>
        <w:ind w:left="567"/>
        <w:jc w:val="center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hAnsi="Arial" w:cs="Arial"/>
          <w:b/>
          <w:sz w:val="24"/>
          <w:szCs w:val="24"/>
        </w:rPr>
        <w:t>§ 5</w:t>
      </w:r>
    </w:p>
    <w:p w:rsidR="00305BC4" w:rsidRPr="00381034" w:rsidRDefault="00305BC4" w:rsidP="00263073">
      <w:pPr>
        <w:pStyle w:val="Zwykytekst"/>
        <w:numPr>
          <w:ilvl w:val="3"/>
          <w:numId w:val="2"/>
        </w:numPr>
        <w:tabs>
          <w:tab w:val="clear" w:pos="3000"/>
        </w:tabs>
        <w:spacing w:after="120" w:line="360" w:lineRule="auto"/>
        <w:ind w:left="357" w:hanging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Wysokość wynagrodzenia </w:t>
      </w:r>
      <w:r w:rsidR="00E32C78" w:rsidRPr="00381034">
        <w:rPr>
          <w:rFonts w:ascii="Arial" w:eastAsia="MS Mincho" w:hAnsi="Arial" w:cs="Arial"/>
          <w:sz w:val="24"/>
          <w:szCs w:val="24"/>
        </w:rPr>
        <w:t>S</w:t>
      </w:r>
      <w:r w:rsidRPr="00381034">
        <w:rPr>
          <w:rFonts w:ascii="Arial" w:eastAsia="MS Mincho" w:hAnsi="Arial" w:cs="Arial"/>
          <w:sz w:val="24"/>
          <w:szCs w:val="24"/>
        </w:rPr>
        <w:t>trony ustalają w następujący sposób:</w:t>
      </w:r>
    </w:p>
    <w:p w:rsidR="000B70C2" w:rsidRPr="00381034" w:rsidRDefault="00305BC4" w:rsidP="00263073">
      <w:pPr>
        <w:pStyle w:val="Zwykytekst"/>
        <w:numPr>
          <w:ilvl w:val="0"/>
          <w:numId w:val="14"/>
        </w:numPr>
        <w:spacing w:after="120" w:line="360" w:lineRule="auto"/>
        <w:ind w:left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miesięczne </w:t>
      </w:r>
      <w:r w:rsidRPr="00381034">
        <w:rPr>
          <w:rFonts w:ascii="Arial" w:hAnsi="Arial" w:cs="Arial"/>
          <w:sz w:val="24"/>
          <w:szCs w:val="24"/>
        </w:rPr>
        <w:t>świadczenie usługi dostępu do sieci publicznej Internet – łącze podstawowe</w:t>
      </w:r>
      <w:r w:rsidRPr="00381034">
        <w:rPr>
          <w:rFonts w:ascii="Arial" w:eastAsia="MS Mincho" w:hAnsi="Arial" w:cs="Arial"/>
          <w:sz w:val="24"/>
          <w:szCs w:val="24"/>
        </w:rPr>
        <w:t xml:space="preserve"> </w:t>
      </w:r>
    </w:p>
    <w:p w:rsidR="00305BC4" w:rsidRPr="00381034" w:rsidRDefault="00305BC4" w:rsidP="00263073">
      <w:pPr>
        <w:pStyle w:val="Zwykytekst"/>
        <w:spacing w:after="120" w:line="360" w:lineRule="auto"/>
        <w:ind w:left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lastRenderedPageBreak/>
        <w:t>netto ………………….. zł (słownie: ………………………</w:t>
      </w:r>
      <w:r w:rsidR="000B70C2" w:rsidRPr="00381034">
        <w:rPr>
          <w:rFonts w:ascii="Arial" w:eastAsia="MS Mincho" w:hAnsi="Arial" w:cs="Arial"/>
          <w:sz w:val="24"/>
          <w:szCs w:val="24"/>
        </w:rPr>
        <w:t>………………………….</w:t>
      </w:r>
      <w:r w:rsidRPr="00381034">
        <w:rPr>
          <w:rFonts w:ascii="Arial" w:eastAsia="MS Mincho" w:hAnsi="Arial" w:cs="Arial"/>
          <w:sz w:val="24"/>
          <w:szCs w:val="24"/>
        </w:rPr>
        <w:t>), stawka podatku VAT …</w:t>
      </w:r>
      <w:r w:rsidR="000B70C2" w:rsidRPr="00381034">
        <w:rPr>
          <w:rFonts w:ascii="Arial" w:eastAsia="MS Mincho" w:hAnsi="Arial" w:cs="Arial"/>
          <w:sz w:val="24"/>
          <w:szCs w:val="24"/>
        </w:rPr>
        <w:t>..</w:t>
      </w:r>
      <w:r w:rsidRPr="00381034">
        <w:rPr>
          <w:rFonts w:ascii="Arial" w:eastAsia="MS Mincho" w:hAnsi="Arial" w:cs="Arial"/>
          <w:sz w:val="24"/>
          <w:szCs w:val="24"/>
        </w:rPr>
        <w:t>.</w:t>
      </w:r>
      <w:r w:rsidR="000B70C2" w:rsidRPr="00381034">
        <w:rPr>
          <w:rFonts w:ascii="Arial" w:eastAsia="MS Mincho" w:hAnsi="Arial" w:cs="Arial"/>
          <w:sz w:val="24"/>
          <w:szCs w:val="24"/>
        </w:rPr>
        <w:t xml:space="preserve"> </w:t>
      </w:r>
      <w:r w:rsidRPr="00381034">
        <w:rPr>
          <w:rFonts w:ascii="Arial" w:eastAsia="MS Mincho" w:hAnsi="Arial" w:cs="Arial"/>
          <w:sz w:val="24"/>
          <w:szCs w:val="24"/>
        </w:rPr>
        <w:t>%</w:t>
      </w:r>
      <w:r w:rsidR="000B70C2" w:rsidRPr="00381034">
        <w:rPr>
          <w:rFonts w:ascii="Arial" w:eastAsia="MS Mincho" w:hAnsi="Arial" w:cs="Arial"/>
          <w:sz w:val="24"/>
          <w:szCs w:val="24"/>
        </w:rPr>
        <w:t xml:space="preserve"> </w:t>
      </w:r>
      <w:r w:rsidRPr="00381034">
        <w:rPr>
          <w:rFonts w:ascii="Arial" w:eastAsia="MS Mincho" w:hAnsi="Arial" w:cs="Arial"/>
          <w:sz w:val="24"/>
          <w:szCs w:val="24"/>
        </w:rPr>
        <w:t xml:space="preserve">w wysokości </w:t>
      </w:r>
      <w:r w:rsidR="000B70C2" w:rsidRPr="00381034">
        <w:rPr>
          <w:rFonts w:ascii="Arial" w:eastAsia="MS Mincho" w:hAnsi="Arial" w:cs="Arial"/>
          <w:sz w:val="24"/>
          <w:szCs w:val="24"/>
        </w:rPr>
        <w:t>………</w:t>
      </w:r>
      <w:r w:rsidRPr="00381034">
        <w:rPr>
          <w:rFonts w:ascii="Arial" w:eastAsia="MS Mincho" w:hAnsi="Arial" w:cs="Arial"/>
          <w:sz w:val="24"/>
          <w:szCs w:val="24"/>
        </w:rPr>
        <w:t xml:space="preserve">…………. zł, </w:t>
      </w:r>
      <w:r w:rsidR="000B70C2" w:rsidRPr="00381034">
        <w:rPr>
          <w:rFonts w:ascii="Arial" w:eastAsia="MS Mincho" w:hAnsi="Arial" w:cs="Arial"/>
          <w:sz w:val="24"/>
          <w:szCs w:val="24"/>
        </w:rPr>
        <w:br/>
      </w:r>
      <w:r w:rsidRPr="00381034">
        <w:rPr>
          <w:rFonts w:ascii="Arial" w:eastAsia="MS Mincho" w:hAnsi="Arial" w:cs="Arial"/>
          <w:sz w:val="24"/>
          <w:szCs w:val="24"/>
        </w:rPr>
        <w:t xml:space="preserve">brutto </w:t>
      </w:r>
      <w:r w:rsidR="000B70C2" w:rsidRPr="00381034">
        <w:rPr>
          <w:rFonts w:ascii="Arial" w:eastAsia="MS Mincho" w:hAnsi="Arial" w:cs="Arial"/>
          <w:sz w:val="24"/>
          <w:szCs w:val="24"/>
        </w:rPr>
        <w:t>………………….. zł (słownie: ……………………………………………...…)</w:t>
      </w:r>
      <w:r w:rsidR="001B72F2" w:rsidRPr="00381034">
        <w:rPr>
          <w:rFonts w:ascii="Arial" w:eastAsia="MS Mincho" w:hAnsi="Arial" w:cs="Arial"/>
          <w:sz w:val="24"/>
          <w:szCs w:val="24"/>
        </w:rPr>
        <w:t>,</w:t>
      </w:r>
    </w:p>
    <w:p w:rsidR="0038071F" w:rsidRPr="00381034" w:rsidRDefault="00305BC4" w:rsidP="00263073">
      <w:pPr>
        <w:pStyle w:val="Zwykytekst"/>
        <w:numPr>
          <w:ilvl w:val="0"/>
          <w:numId w:val="14"/>
        </w:numPr>
        <w:spacing w:after="120" w:line="360" w:lineRule="auto"/>
        <w:ind w:left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miesięczne </w:t>
      </w:r>
      <w:r w:rsidRPr="00381034">
        <w:rPr>
          <w:rFonts w:ascii="Arial" w:hAnsi="Arial" w:cs="Arial"/>
          <w:sz w:val="24"/>
          <w:szCs w:val="24"/>
        </w:rPr>
        <w:t>świadczenie usługi sieciowania lokalizacji rozległą siecią komputerową</w:t>
      </w:r>
      <w:r w:rsidRPr="00381034">
        <w:rPr>
          <w:rFonts w:ascii="Arial" w:eastAsia="MS Mincho" w:hAnsi="Arial" w:cs="Arial"/>
          <w:sz w:val="24"/>
          <w:szCs w:val="24"/>
        </w:rPr>
        <w:t xml:space="preserve"> </w:t>
      </w:r>
    </w:p>
    <w:p w:rsidR="000B70C2" w:rsidRPr="00381034" w:rsidRDefault="000B70C2" w:rsidP="00263073">
      <w:pPr>
        <w:pStyle w:val="Zwykytekst"/>
        <w:spacing w:after="120" w:line="360" w:lineRule="auto"/>
        <w:ind w:left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netto ………………….. zł (słownie: ………………………………………………….), stawka podatku VAT …... % w wysokości …………………. zł, </w:t>
      </w:r>
      <w:r w:rsidRPr="00381034">
        <w:rPr>
          <w:rFonts w:ascii="Arial" w:eastAsia="MS Mincho" w:hAnsi="Arial" w:cs="Arial"/>
          <w:sz w:val="24"/>
          <w:szCs w:val="24"/>
        </w:rPr>
        <w:br/>
        <w:t>brutto ………………….. zł (słownie: ……………………………………………...…)</w:t>
      </w:r>
      <w:r w:rsidR="001B72F2" w:rsidRPr="00381034">
        <w:rPr>
          <w:rFonts w:ascii="Arial" w:eastAsia="MS Mincho" w:hAnsi="Arial" w:cs="Arial"/>
          <w:sz w:val="24"/>
          <w:szCs w:val="24"/>
        </w:rPr>
        <w:t>,</w:t>
      </w:r>
    </w:p>
    <w:p w:rsidR="000B70C2" w:rsidRPr="00381034" w:rsidRDefault="00305BC4" w:rsidP="00263073">
      <w:pPr>
        <w:pStyle w:val="Zwykytekst"/>
        <w:numPr>
          <w:ilvl w:val="0"/>
          <w:numId w:val="14"/>
        </w:numPr>
        <w:spacing w:after="120" w:line="360" w:lineRule="auto"/>
        <w:ind w:left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łączna maksymalna wartość wynagrodzenia </w:t>
      </w:r>
    </w:p>
    <w:p w:rsidR="000B70C2" w:rsidRPr="00381034" w:rsidRDefault="000B70C2" w:rsidP="00263073">
      <w:pPr>
        <w:pStyle w:val="Zwykytekst"/>
        <w:spacing w:after="120" w:line="360" w:lineRule="auto"/>
        <w:ind w:left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>netto ………………….. zł (słownie: ………………………………………………….), brutto ………………….. zł (słownie: ……………………………………………...…).</w:t>
      </w:r>
    </w:p>
    <w:p w:rsidR="0038071F" w:rsidRPr="00381034" w:rsidRDefault="00305BC4" w:rsidP="00263073">
      <w:pPr>
        <w:pStyle w:val="Zwykytekst"/>
        <w:numPr>
          <w:ilvl w:val="0"/>
          <w:numId w:val="15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>Zmiana stawek i opłat określonych w "Cenniku usług", o którym mowa w §</w:t>
      </w:r>
      <w:r w:rsidR="00FB7805" w:rsidRPr="00381034">
        <w:rPr>
          <w:rFonts w:ascii="Arial" w:eastAsia="MS Mincho" w:hAnsi="Arial" w:cs="Arial"/>
          <w:sz w:val="24"/>
          <w:szCs w:val="24"/>
        </w:rPr>
        <w:t xml:space="preserve"> </w:t>
      </w:r>
      <w:r w:rsidRPr="00381034">
        <w:rPr>
          <w:rFonts w:ascii="Arial" w:eastAsia="MS Mincho" w:hAnsi="Arial" w:cs="Arial"/>
          <w:sz w:val="24"/>
          <w:szCs w:val="24"/>
        </w:rPr>
        <w:t>1 ust. 6</w:t>
      </w:r>
      <w:r w:rsidR="00E32C78" w:rsidRPr="00381034">
        <w:rPr>
          <w:rFonts w:ascii="Arial" w:eastAsia="MS Mincho" w:hAnsi="Arial" w:cs="Arial"/>
          <w:sz w:val="24"/>
          <w:szCs w:val="24"/>
        </w:rPr>
        <w:t xml:space="preserve"> umowy</w:t>
      </w:r>
      <w:r w:rsidRPr="00381034">
        <w:rPr>
          <w:rFonts w:ascii="Arial" w:eastAsia="MS Mincho" w:hAnsi="Arial" w:cs="Arial"/>
          <w:sz w:val="24"/>
          <w:szCs w:val="24"/>
        </w:rPr>
        <w:t xml:space="preserve">, może mieć miejsce tylko, w przypadku ich obniżenia przez Wykonawcę. </w:t>
      </w:r>
    </w:p>
    <w:p w:rsidR="0038071F" w:rsidRPr="00381034" w:rsidRDefault="00E32C78" w:rsidP="00263073">
      <w:pPr>
        <w:pStyle w:val="Zwykytekst"/>
        <w:numPr>
          <w:ilvl w:val="0"/>
          <w:numId w:val="15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>Zapłata wynagrodzenia nastąpi</w:t>
      </w:r>
      <w:r w:rsidR="00305BC4" w:rsidRPr="00381034">
        <w:rPr>
          <w:rFonts w:ascii="Arial" w:eastAsia="MS Mincho" w:hAnsi="Arial" w:cs="Arial"/>
          <w:sz w:val="24"/>
          <w:szCs w:val="24"/>
        </w:rPr>
        <w:t xml:space="preserve"> przelewem na podstawie prawidłowo wystawionej przez Wykonawcę faktury VAT, na rachunek podany na fakturze, w terminie </w:t>
      </w:r>
      <w:r w:rsidR="00381034">
        <w:rPr>
          <w:rFonts w:ascii="Arial" w:eastAsia="MS Mincho" w:hAnsi="Arial" w:cs="Arial"/>
          <w:sz w:val="24"/>
          <w:szCs w:val="24"/>
        </w:rPr>
        <w:br/>
      </w:r>
      <w:r w:rsidR="00305BC4" w:rsidRPr="00381034">
        <w:rPr>
          <w:rFonts w:ascii="Arial" w:hAnsi="Arial" w:cs="Arial"/>
          <w:sz w:val="24"/>
          <w:szCs w:val="24"/>
        </w:rPr>
        <w:t>14 dni od daty doręczenia Zamawiającemu prawidłowo wystawionej faktury VAT.</w:t>
      </w:r>
    </w:p>
    <w:p w:rsidR="0038071F" w:rsidRPr="00381034" w:rsidRDefault="00305BC4" w:rsidP="00263073">
      <w:pPr>
        <w:pStyle w:val="Zwykytekst"/>
        <w:numPr>
          <w:ilvl w:val="0"/>
          <w:numId w:val="15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Za dzień dokonania zapłaty uznaje się dzień wydania dyspozycji zlecenia płatności na rzecz Wykonawcy.</w:t>
      </w:r>
    </w:p>
    <w:p w:rsidR="0038071F" w:rsidRPr="00381034" w:rsidRDefault="00305BC4" w:rsidP="00263073">
      <w:pPr>
        <w:pStyle w:val="Zwykytekst"/>
        <w:numPr>
          <w:ilvl w:val="0"/>
          <w:numId w:val="15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 xml:space="preserve">W przypadku wystawienia przez Wykonawcę faktury VAT niezgodnej z umową lub obowiązującymi przepisami prawa, Zamawiający ma prawo do wstrzymania płatności do czasu wyjaśnienia oraz otrzymania faktury korygującej VAT, </w:t>
      </w:r>
      <w:r w:rsidR="00263073">
        <w:rPr>
          <w:rFonts w:ascii="Arial" w:hAnsi="Arial" w:cs="Arial"/>
          <w:sz w:val="24"/>
          <w:szCs w:val="24"/>
        </w:rPr>
        <w:br/>
      </w:r>
      <w:r w:rsidRPr="00381034">
        <w:rPr>
          <w:rFonts w:ascii="Arial" w:hAnsi="Arial" w:cs="Arial"/>
          <w:sz w:val="24"/>
          <w:szCs w:val="24"/>
        </w:rPr>
        <w:t>bez obowiązku płacenia odsetek z tytułu niedotrzymania terminu zapłaty.</w:t>
      </w:r>
    </w:p>
    <w:p w:rsidR="00305BC4" w:rsidRPr="00381034" w:rsidRDefault="00305BC4" w:rsidP="00263073">
      <w:pPr>
        <w:pStyle w:val="Zwykytekst"/>
        <w:numPr>
          <w:ilvl w:val="0"/>
          <w:numId w:val="15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Jeżeli w trakcie realizacji umowy nastąpi zmiana stawki podatku od towaru i usług </w:t>
      </w:r>
      <w:r w:rsidR="009473B9" w:rsidRPr="00381034">
        <w:rPr>
          <w:rFonts w:ascii="Arial" w:eastAsia="MS Mincho" w:hAnsi="Arial" w:cs="Arial"/>
          <w:sz w:val="24"/>
          <w:szCs w:val="24"/>
        </w:rPr>
        <w:br/>
      </w:r>
      <w:r w:rsidRPr="00381034">
        <w:rPr>
          <w:rFonts w:ascii="Arial" w:eastAsia="MS Mincho" w:hAnsi="Arial" w:cs="Arial"/>
          <w:sz w:val="24"/>
          <w:szCs w:val="24"/>
        </w:rPr>
        <w:t xml:space="preserve">na podstawie odrębnych przepisów, Wykonawca będzie zobowiązany </w:t>
      </w:r>
      <w:r w:rsidR="00263073">
        <w:rPr>
          <w:rFonts w:ascii="Arial" w:eastAsia="MS Mincho" w:hAnsi="Arial" w:cs="Arial"/>
          <w:sz w:val="24"/>
          <w:szCs w:val="24"/>
        </w:rPr>
        <w:br/>
      </w:r>
      <w:r w:rsidRPr="00381034">
        <w:rPr>
          <w:rFonts w:ascii="Arial" w:eastAsia="MS Mincho" w:hAnsi="Arial" w:cs="Arial"/>
          <w:sz w:val="24"/>
          <w:szCs w:val="24"/>
        </w:rPr>
        <w:t>do wystawienia faktury VAT uwzględniającej zmianę podatku za usługi realizowane po wejściu w życie przepisów wprowadzających zmianę. Wartość netto wynagrodzenia należnego Wykonawcy z tytułu realizacji tych usług nie zmieni się, a wartość brutto zostanie wyliczona na podstawie nowych przepisów.</w:t>
      </w:r>
    </w:p>
    <w:p w:rsidR="00E32C78" w:rsidRPr="00381034" w:rsidRDefault="00E32C78" w:rsidP="00263073">
      <w:pPr>
        <w:pStyle w:val="Zwykytekst"/>
        <w:numPr>
          <w:ilvl w:val="0"/>
          <w:numId w:val="15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 xml:space="preserve">Zamawiający może potrącać z wynagrodzenia Wykonawcy należności przysługujące Zamawiającemu od Wykonawcy, w szczególności z tytułu kar </w:t>
      </w:r>
      <w:r w:rsidRPr="00381034">
        <w:rPr>
          <w:rFonts w:ascii="Arial" w:hAnsi="Arial" w:cs="Arial"/>
          <w:sz w:val="24"/>
          <w:szCs w:val="24"/>
        </w:rPr>
        <w:lastRenderedPageBreak/>
        <w:t>umownych, na co Wykonawca wyraża zgodę i do czego upoważnia</w:t>
      </w:r>
      <w:r w:rsidR="006E31C2">
        <w:rPr>
          <w:rFonts w:ascii="Arial" w:hAnsi="Arial" w:cs="Arial"/>
          <w:sz w:val="24"/>
          <w:szCs w:val="24"/>
        </w:rPr>
        <w:t xml:space="preserve"> </w:t>
      </w:r>
      <w:r w:rsidRPr="00381034">
        <w:rPr>
          <w:rFonts w:ascii="Arial" w:hAnsi="Arial" w:cs="Arial"/>
          <w:sz w:val="24"/>
          <w:szCs w:val="24"/>
        </w:rPr>
        <w:t>Zamawiającego bez potrzeby uzyskiwania odrębnego pisemnego potwierdzenia</w:t>
      </w:r>
      <w:r w:rsidR="0082767F" w:rsidRPr="00381034">
        <w:rPr>
          <w:rFonts w:ascii="Arial" w:hAnsi="Arial" w:cs="Arial"/>
          <w:sz w:val="24"/>
          <w:szCs w:val="24"/>
        </w:rPr>
        <w:t>.</w:t>
      </w:r>
    </w:p>
    <w:p w:rsidR="00305BC4" w:rsidRPr="00381034" w:rsidRDefault="00305BC4" w:rsidP="00263073">
      <w:pPr>
        <w:pStyle w:val="Zwykytekst"/>
        <w:spacing w:after="12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81034">
        <w:rPr>
          <w:rFonts w:ascii="Arial" w:eastAsia="MS Mincho" w:hAnsi="Arial" w:cs="Arial"/>
          <w:b/>
          <w:sz w:val="24"/>
          <w:szCs w:val="24"/>
        </w:rPr>
        <w:t>§</w:t>
      </w:r>
      <w:r w:rsidR="00DD448A" w:rsidRPr="00381034">
        <w:rPr>
          <w:rFonts w:ascii="Arial" w:eastAsia="MS Mincho" w:hAnsi="Arial" w:cs="Arial"/>
          <w:b/>
          <w:sz w:val="24"/>
          <w:szCs w:val="24"/>
        </w:rPr>
        <w:t xml:space="preserve"> 6</w:t>
      </w:r>
    </w:p>
    <w:p w:rsidR="0038071F" w:rsidRPr="00381034" w:rsidRDefault="00305BC4" w:rsidP="00263073">
      <w:pPr>
        <w:pStyle w:val="Zwykytekst"/>
        <w:numPr>
          <w:ilvl w:val="0"/>
          <w:numId w:val="17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Wykonawca nie sceduje, całości ani części umowy ani wynikających z niej korzyści czy praw bez uprzedniej pisemnej zgody Zamawiającego. </w:t>
      </w:r>
    </w:p>
    <w:p w:rsidR="0038071F" w:rsidRPr="00381034" w:rsidRDefault="00305BC4" w:rsidP="00263073">
      <w:pPr>
        <w:pStyle w:val="Zwykytekst"/>
        <w:numPr>
          <w:ilvl w:val="0"/>
          <w:numId w:val="17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>Wykonawca zobowiązuje się wykonać przedmiot umowy własnymi siłami, przy zachowaniu należytej staranności.</w:t>
      </w:r>
    </w:p>
    <w:p w:rsidR="0038071F" w:rsidRPr="00381034" w:rsidRDefault="00305BC4" w:rsidP="00263073">
      <w:pPr>
        <w:pStyle w:val="Zwykytekst"/>
        <w:numPr>
          <w:ilvl w:val="0"/>
          <w:numId w:val="17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W przypadku korzystania, przy realizacji przedmiotu umowy, z usług podwykonawcy, Wykonawca w terminie 5 dni od zawarcia umowy z podwykonawcą zobowiązany jest poinformować </w:t>
      </w:r>
      <w:r w:rsidR="00DD448A" w:rsidRPr="00381034">
        <w:rPr>
          <w:rFonts w:ascii="Arial" w:eastAsia="MS Mincho" w:hAnsi="Arial" w:cs="Arial"/>
          <w:sz w:val="24"/>
          <w:szCs w:val="24"/>
        </w:rPr>
        <w:t xml:space="preserve">pisemnie </w:t>
      </w:r>
      <w:r w:rsidRPr="00381034">
        <w:rPr>
          <w:rFonts w:ascii="Arial" w:eastAsia="MS Mincho" w:hAnsi="Arial" w:cs="Arial"/>
          <w:sz w:val="24"/>
          <w:szCs w:val="24"/>
        </w:rPr>
        <w:t xml:space="preserve">o tym fakcie Zamawiającego, podając </w:t>
      </w:r>
      <w:r w:rsidR="00263073">
        <w:rPr>
          <w:rFonts w:ascii="Arial" w:eastAsia="MS Mincho" w:hAnsi="Arial" w:cs="Arial"/>
          <w:sz w:val="24"/>
          <w:szCs w:val="24"/>
        </w:rPr>
        <w:br/>
      </w:r>
      <w:r w:rsidRPr="00381034">
        <w:rPr>
          <w:rFonts w:ascii="Arial" w:eastAsia="MS Mincho" w:hAnsi="Arial" w:cs="Arial"/>
          <w:sz w:val="24"/>
          <w:szCs w:val="24"/>
        </w:rPr>
        <w:t>w treści informacji nazwę firmy podwykonawcy, jego dane teleadresowe oraz zakres usług, które będzie realizował</w:t>
      </w:r>
      <w:r w:rsidR="001A0BAE" w:rsidRPr="00381034">
        <w:rPr>
          <w:rFonts w:ascii="Arial" w:eastAsia="MS Mincho" w:hAnsi="Arial" w:cs="Arial"/>
          <w:sz w:val="24"/>
          <w:szCs w:val="24"/>
        </w:rPr>
        <w:t xml:space="preserve"> </w:t>
      </w:r>
      <w:r w:rsidRPr="00381034">
        <w:rPr>
          <w:rFonts w:ascii="Arial" w:eastAsia="MS Mincho" w:hAnsi="Arial" w:cs="Arial"/>
          <w:sz w:val="24"/>
          <w:szCs w:val="24"/>
        </w:rPr>
        <w:t>w ramach niniejszej umowy. W przypadku, gdy umowa z podwykonawcą została zawarta przed dniem podpisania niniejszej umowy, Wykonawca powyższą informację przekaże Zamawiającemu w dniu podpisania niniejszej umowy.</w:t>
      </w:r>
    </w:p>
    <w:p w:rsidR="0038071F" w:rsidRPr="00381034" w:rsidRDefault="00305BC4" w:rsidP="00263073">
      <w:pPr>
        <w:pStyle w:val="Zwykytekst"/>
        <w:numPr>
          <w:ilvl w:val="0"/>
          <w:numId w:val="17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>Wszelkie powiadomienia dokonywane na mocy niniejszej umowy będą przekazywane</w:t>
      </w:r>
      <w:r w:rsidR="00D532D8" w:rsidRPr="00381034">
        <w:rPr>
          <w:rFonts w:ascii="Arial" w:eastAsia="MS Mincho" w:hAnsi="Arial" w:cs="Arial"/>
          <w:sz w:val="24"/>
          <w:szCs w:val="24"/>
        </w:rPr>
        <w:t xml:space="preserve"> </w:t>
      </w:r>
      <w:r w:rsidRPr="00381034">
        <w:rPr>
          <w:rFonts w:ascii="Arial" w:eastAsia="MS Mincho" w:hAnsi="Arial" w:cs="Arial"/>
          <w:sz w:val="24"/>
          <w:szCs w:val="24"/>
        </w:rPr>
        <w:t>w formie pisemnej na adresy podane powyżej lub na inne adresy, które zostaną podane do wiadomości jednej Strony przez drugą Stronę.</w:t>
      </w:r>
    </w:p>
    <w:p w:rsidR="00305BC4" w:rsidRPr="00381034" w:rsidRDefault="00305BC4" w:rsidP="00263073">
      <w:pPr>
        <w:pStyle w:val="Zwykytekst"/>
        <w:numPr>
          <w:ilvl w:val="0"/>
          <w:numId w:val="17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W przypadku, gdy w trakcie realizacji zamówienia doszłoby do zmiany obowiązujących przepisów prawa mających wpływ na wykonanie przedmiotu zamówienia, Strony dopuszczają możliwość zmiany umowy w zakresie odpowiadającym zmianom przepisu. </w:t>
      </w:r>
    </w:p>
    <w:p w:rsidR="00305BC4" w:rsidRPr="00381034" w:rsidRDefault="00305BC4" w:rsidP="00263073">
      <w:pPr>
        <w:pStyle w:val="Zwykytekst"/>
        <w:spacing w:after="12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81034">
        <w:rPr>
          <w:rFonts w:ascii="Arial" w:eastAsia="MS Mincho" w:hAnsi="Arial" w:cs="Arial"/>
          <w:b/>
          <w:sz w:val="24"/>
          <w:szCs w:val="24"/>
        </w:rPr>
        <w:t>§</w:t>
      </w:r>
      <w:r w:rsidR="00DD448A" w:rsidRPr="00381034">
        <w:rPr>
          <w:rFonts w:ascii="Arial" w:eastAsia="MS Mincho" w:hAnsi="Arial" w:cs="Arial"/>
          <w:b/>
          <w:sz w:val="24"/>
          <w:szCs w:val="24"/>
        </w:rPr>
        <w:t xml:space="preserve"> 7</w:t>
      </w:r>
    </w:p>
    <w:p w:rsidR="00FB7805" w:rsidRPr="00381034" w:rsidRDefault="00305BC4" w:rsidP="00263073">
      <w:pPr>
        <w:pStyle w:val="Akapitzlist"/>
        <w:numPr>
          <w:ilvl w:val="3"/>
          <w:numId w:val="15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Wykonawca zapłaci Zamawiaj</w:t>
      </w:r>
      <w:r w:rsidRPr="00381034">
        <w:rPr>
          <w:rFonts w:ascii="Arial" w:eastAsia="TimesNewRoman" w:hAnsi="Arial" w:cs="Arial"/>
          <w:sz w:val="24"/>
          <w:szCs w:val="24"/>
        </w:rPr>
        <w:t>ą</w:t>
      </w:r>
      <w:r w:rsidRPr="00381034">
        <w:rPr>
          <w:rFonts w:ascii="Arial" w:hAnsi="Arial" w:cs="Arial"/>
          <w:sz w:val="24"/>
          <w:szCs w:val="24"/>
        </w:rPr>
        <w:t>cemu kary um</w:t>
      </w:r>
      <w:r w:rsidR="00FB7805" w:rsidRPr="00381034">
        <w:rPr>
          <w:rFonts w:ascii="Arial" w:hAnsi="Arial" w:cs="Arial"/>
          <w:sz w:val="24"/>
          <w:szCs w:val="24"/>
        </w:rPr>
        <w:t xml:space="preserve">owne w przypadku niedotrzymania </w:t>
      </w:r>
      <w:r w:rsidRPr="00381034">
        <w:rPr>
          <w:rFonts w:ascii="Arial" w:hAnsi="Arial" w:cs="Arial"/>
          <w:sz w:val="24"/>
          <w:szCs w:val="24"/>
        </w:rPr>
        <w:t>gwarantowanego czasu usuni</w:t>
      </w:r>
      <w:r w:rsidRPr="00381034">
        <w:rPr>
          <w:rFonts w:ascii="Arial" w:eastAsia="TimesNewRoman" w:hAnsi="Arial" w:cs="Arial"/>
          <w:sz w:val="24"/>
          <w:szCs w:val="24"/>
        </w:rPr>
        <w:t>ę</w:t>
      </w:r>
      <w:r w:rsidRPr="00381034">
        <w:rPr>
          <w:rFonts w:ascii="Arial" w:hAnsi="Arial" w:cs="Arial"/>
          <w:sz w:val="24"/>
          <w:szCs w:val="24"/>
        </w:rPr>
        <w:t>cia awarii</w:t>
      </w:r>
      <w:r w:rsidR="00814BF1" w:rsidRPr="00381034">
        <w:rPr>
          <w:rFonts w:ascii="Arial" w:hAnsi="Arial" w:cs="Arial"/>
          <w:sz w:val="24"/>
          <w:szCs w:val="24"/>
        </w:rPr>
        <w:t xml:space="preserve"> lub nieprawidłowości</w:t>
      </w:r>
      <w:r w:rsidRPr="00381034">
        <w:rPr>
          <w:rFonts w:ascii="Arial" w:hAnsi="Arial" w:cs="Arial"/>
          <w:sz w:val="24"/>
          <w:szCs w:val="24"/>
        </w:rPr>
        <w:t xml:space="preserve"> okre</w:t>
      </w:r>
      <w:r w:rsidRPr="00381034">
        <w:rPr>
          <w:rFonts w:ascii="Arial" w:eastAsia="TimesNewRoman" w:hAnsi="Arial" w:cs="Arial"/>
          <w:sz w:val="24"/>
          <w:szCs w:val="24"/>
        </w:rPr>
        <w:t>ś</w:t>
      </w:r>
      <w:r w:rsidRPr="00381034">
        <w:rPr>
          <w:rFonts w:ascii="Arial" w:hAnsi="Arial" w:cs="Arial"/>
          <w:sz w:val="24"/>
          <w:szCs w:val="24"/>
        </w:rPr>
        <w:t xml:space="preserve">lonego </w:t>
      </w:r>
      <w:r w:rsidR="00381034">
        <w:rPr>
          <w:rFonts w:ascii="Arial" w:hAnsi="Arial" w:cs="Arial"/>
          <w:sz w:val="24"/>
          <w:szCs w:val="24"/>
        </w:rPr>
        <w:br/>
      </w:r>
      <w:r w:rsidRPr="00381034">
        <w:rPr>
          <w:rFonts w:ascii="Arial" w:hAnsi="Arial" w:cs="Arial"/>
          <w:sz w:val="24"/>
          <w:szCs w:val="24"/>
        </w:rPr>
        <w:t xml:space="preserve">w § 2 ust. 1 pkt </w:t>
      </w:r>
      <w:r w:rsidR="00DD448A" w:rsidRPr="00381034">
        <w:rPr>
          <w:rFonts w:ascii="Arial" w:hAnsi="Arial" w:cs="Arial"/>
          <w:sz w:val="24"/>
          <w:szCs w:val="24"/>
        </w:rPr>
        <w:t>d i ust. 2 pkt e.</w:t>
      </w:r>
      <w:r w:rsidR="00A469B2" w:rsidRPr="00381034">
        <w:rPr>
          <w:rFonts w:ascii="Arial" w:hAnsi="Arial" w:cs="Arial"/>
          <w:sz w:val="24"/>
          <w:szCs w:val="24"/>
        </w:rPr>
        <w:t xml:space="preserve"> w wysokości 1% łącznej wartości wynagrodzenia brutto okre</w:t>
      </w:r>
      <w:r w:rsidR="00A469B2" w:rsidRPr="00381034">
        <w:rPr>
          <w:rFonts w:ascii="Arial" w:eastAsia="TimesNewRoman" w:hAnsi="Arial" w:cs="Arial"/>
          <w:sz w:val="24"/>
          <w:szCs w:val="24"/>
        </w:rPr>
        <w:t>ś</w:t>
      </w:r>
      <w:r w:rsidR="00A469B2" w:rsidRPr="00381034">
        <w:rPr>
          <w:rFonts w:ascii="Arial" w:hAnsi="Arial" w:cs="Arial"/>
          <w:sz w:val="24"/>
          <w:szCs w:val="24"/>
        </w:rPr>
        <w:t>lonej w § 5 ust. 1 lit. c), za każdą godzinę naruszenia ww. terminów.</w:t>
      </w:r>
    </w:p>
    <w:p w:rsidR="00FB7805" w:rsidRPr="00381034" w:rsidRDefault="00814BF1" w:rsidP="00263073">
      <w:pPr>
        <w:pStyle w:val="Akapitzlist"/>
        <w:numPr>
          <w:ilvl w:val="3"/>
          <w:numId w:val="15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 xml:space="preserve">Za okres trwania awarii lub nieprawidłowości wynagrodzenie Wykonawcy </w:t>
      </w:r>
      <w:r w:rsidR="00263073">
        <w:rPr>
          <w:rFonts w:ascii="Arial" w:hAnsi="Arial" w:cs="Arial"/>
          <w:sz w:val="24"/>
          <w:szCs w:val="24"/>
        </w:rPr>
        <w:br/>
      </w:r>
      <w:r w:rsidRPr="00381034">
        <w:rPr>
          <w:rFonts w:ascii="Arial" w:hAnsi="Arial" w:cs="Arial"/>
          <w:sz w:val="24"/>
          <w:szCs w:val="24"/>
        </w:rPr>
        <w:t xml:space="preserve">nie </w:t>
      </w:r>
      <w:r w:rsidR="00D532D8" w:rsidRPr="00381034">
        <w:rPr>
          <w:rFonts w:ascii="Arial" w:hAnsi="Arial" w:cs="Arial"/>
          <w:sz w:val="24"/>
          <w:szCs w:val="24"/>
        </w:rPr>
        <w:t>p</w:t>
      </w:r>
      <w:r w:rsidRPr="00381034">
        <w:rPr>
          <w:rFonts w:ascii="Arial" w:hAnsi="Arial" w:cs="Arial"/>
          <w:sz w:val="24"/>
          <w:szCs w:val="24"/>
        </w:rPr>
        <w:t xml:space="preserve">rzysługuje, a miesięczne wynagrodzenie zostanie pomniejszone </w:t>
      </w:r>
      <w:r w:rsidR="00574865">
        <w:rPr>
          <w:rFonts w:ascii="Arial" w:hAnsi="Arial" w:cs="Arial"/>
          <w:sz w:val="24"/>
          <w:szCs w:val="24"/>
        </w:rPr>
        <w:t>p</w:t>
      </w:r>
      <w:r w:rsidRPr="00381034">
        <w:rPr>
          <w:rFonts w:ascii="Arial" w:hAnsi="Arial" w:cs="Arial"/>
          <w:sz w:val="24"/>
          <w:szCs w:val="24"/>
        </w:rPr>
        <w:t>roporcjonalnie o okres trwania awarii lub nieprawidłowości.</w:t>
      </w:r>
    </w:p>
    <w:p w:rsidR="00FB7805" w:rsidRPr="00381034" w:rsidRDefault="00305BC4" w:rsidP="00263073">
      <w:pPr>
        <w:pStyle w:val="Akapitzlist"/>
        <w:numPr>
          <w:ilvl w:val="3"/>
          <w:numId w:val="15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lastRenderedPageBreak/>
        <w:t>W przypadku odst</w:t>
      </w:r>
      <w:r w:rsidRPr="00381034">
        <w:rPr>
          <w:rFonts w:ascii="Arial" w:eastAsia="TimesNewRoman" w:hAnsi="Arial" w:cs="Arial"/>
          <w:sz w:val="24"/>
          <w:szCs w:val="24"/>
        </w:rPr>
        <w:t>ą</w:t>
      </w:r>
      <w:r w:rsidRPr="00381034">
        <w:rPr>
          <w:rFonts w:ascii="Arial" w:hAnsi="Arial" w:cs="Arial"/>
          <w:sz w:val="24"/>
          <w:szCs w:val="24"/>
        </w:rPr>
        <w:t>pienia od umowy z powodów le</w:t>
      </w:r>
      <w:r w:rsidRPr="00381034">
        <w:rPr>
          <w:rFonts w:ascii="Arial" w:eastAsia="TimesNewRoman" w:hAnsi="Arial" w:cs="Arial"/>
          <w:sz w:val="24"/>
          <w:szCs w:val="24"/>
        </w:rPr>
        <w:t>żą</w:t>
      </w:r>
      <w:r w:rsidRPr="00381034">
        <w:rPr>
          <w:rFonts w:ascii="Arial" w:hAnsi="Arial" w:cs="Arial"/>
          <w:sz w:val="24"/>
          <w:szCs w:val="24"/>
        </w:rPr>
        <w:t>cych po stronie Wykonawcy, Wykonawca zapłaci Zamawiaj</w:t>
      </w:r>
      <w:r w:rsidRPr="00381034">
        <w:rPr>
          <w:rFonts w:ascii="Arial" w:eastAsia="TimesNewRoman" w:hAnsi="Arial" w:cs="Arial"/>
          <w:sz w:val="24"/>
          <w:szCs w:val="24"/>
        </w:rPr>
        <w:t>ą</w:t>
      </w:r>
      <w:r w:rsidRPr="00381034">
        <w:rPr>
          <w:rFonts w:ascii="Arial" w:hAnsi="Arial" w:cs="Arial"/>
          <w:sz w:val="24"/>
          <w:szCs w:val="24"/>
        </w:rPr>
        <w:t>cemu kar</w:t>
      </w:r>
      <w:r w:rsidRPr="00381034">
        <w:rPr>
          <w:rFonts w:ascii="Arial" w:eastAsia="TimesNewRoman" w:hAnsi="Arial" w:cs="Arial"/>
          <w:sz w:val="24"/>
          <w:szCs w:val="24"/>
        </w:rPr>
        <w:t xml:space="preserve">ę </w:t>
      </w:r>
      <w:r w:rsidRPr="00381034">
        <w:rPr>
          <w:rFonts w:ascii="Arial" w:hAnsi="Arial" w:cs="Arial"/>
          <w:sz w:val="24"/>
          <w:szCs w:val="24"/>
        </w:rPr>
        <w:t>umown</w:t>
      </w:r>
      <w:r w:rsidRPr="00381034">
        <w:rPr>
          <w:rFonts w:ascii="Arial" w:eastAsia="TimesNewRoman" w:hAnsi="Arial" w:cs="Arial"/>
          <w:sz w:val="24"/>
          <w:szCs w:val="24"/>
        </w:rPr>
        <w:t xml:space="preserve">ą </w:t>
      </w:r>
      <w:r w:rsidRPr="00381034">
        <w:rPr>
          <w:rFonts w:ascii="Arial" w:hAnsi="Arial" w:cs="Arial"/>
          <w:sz w:val="24"/>
          <w:szCs w:val="24"/>
        </w:rPr>
        <w:t>w wysoko</w:t>
      </w:r>
      <w:r w:rsidRPr="00381034">
        <w:rPr>
          <w:rFonts w:ascii="Arial" w:eastAsia="TimesNewRoman" w:hAnsi="Arial" w:cs="Arial"/>
          <w:sz w:val="24"/>
          <w:szCs w:val="24"/>
        </w:rPr>
        <w:t>ś</w:t>
      </w:r>
      <w:r w:rsidRPr="00381034">
        <w:rPr>
          <w:rFonts w:ascii="Arial" w:hAnsi="Arial" w:cs="Arial"/>
          <w:sz w:val="24"/>
          <w:szCs w:val="24"/>
        </w:rPr>
        <w:t>ci 10% łącznej maksymalnej wartości wynagrodzenia brutto okre</w:t>
      </w:r>
      <w:r w:rsidRPr="00381034">
        <w:rPr>
          <w:rFonts w:ascii="Arial" w:eastAsia="TimesNewRoman" w:hAnsi="Arial" w:cs="Arial"/>
          <w:sz w:val="24"/>
          <w:szCs w:val="24"/>
        </w:rPr>
        <w:t>ś</w:t>
      </w:r>
      <w:r w:rsidRPr="00381034">
        <w:rPr>
          <w:rFonts w:ascii="Arial" w:hAnsi="Arial" w:cs="Arial"/>
          <w:sz w:val="24"/>
          <w:szCs w:val="24"/>
        </w:rPr>
        <w:t xml:space="preserve">lonego w § </w:t>
      </w:r>
      <w:r w:rsidR="00A469B2" w:rsidRPr="00381034">
        <w:rPr>
          <w:rFonts w:ascii="Arial" w:hAnsi="Arial" w:cs="Arial"/>
          <w:sz w:val="24"/>
          <w:szCs w:val="24"/>
        </w:rPr>
        <w:t>5</w:t>
      </w:r>
      <w:r w:rsidRPr="00381034">
        <w:rPr>
          <w:rFonts w:ascii="Arial" w:hAnsi="Arial" w:cs="Arial"/>
          <w:sz w:val="24"/>
          <w:szCs w:val="24"/>
        </w:rPr>
        <w:t xml:space="preserve"> ust. </w:t>
      </w:r>
      <w:r w:rsidR="00A469B2" w:rsidRPr="00381034">
        <w:rPr>
          <w:rFonts w:ascii="Arial" w:hAnsi="Arial" w:cs="Arial"/>
          <w:sz w:val="24"/>
          <w:szCs w:val="24"/>
        </w:rPr>
        <w:t>1</w:t>
      </w:r>
      <w:r w:rsidRPr="00381034">
        <w:rPr>
          <w:rFonts w:ascii="Arial" w:hAnsi="Arial" w:cs="Arial"/>
          <w:sz w:val="24"/>
          <w:szCs w:val="24"/>
        </w:rPr>
        <w:t xml:space="preserve"> lit. c).</w:t>
      </w:r>
    </w:p>
    <w:p w:rsidR="00FB7805" w:rsidRPr="00381034" w:rsidRDefault="00A469B2" w:rsidP="00263073">
      <w:pPr>
        <w:pStyle w:val="Akapitzlist"/>
        <w:numPr>
          <w:ilvl w:val="3"/>
          <w:numId w:val="15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Zamawiający ma prawo do dochodzenia odszkodowania także w innych przypadkach niewykonania lub nienależytego wykonania Przedmiotu Umowy na zasadach ogólnych wynikających z przepisów Kodeksu Cywilnego.</w:t>
      </w:r>
    </w:p>
    <w:p w:rsidR="00FB7805" w:rsidRPr="00381034" w:rsidRDefault="00A469B2" w:rsidP="00263073">
      <w:pPr>
        <w:pStyle w:val="Akapitzlist"/>
        <w:numPr>
          <w:ilvl w:val="3"/>
          <w:numId w:val="15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 xml:space="preserve">Kary umowne stają się wymagalne z chwilą zaistnienia okoliczności do ich naliczenia. </w:t>
      </w:r>
    </w:p>
    <w:p w:rsidR="00305BC4" w:rsidRPr="00381034" w:rsidRDefault="00305BC4" w:rsidP="00263073">
      <w:pPr>
        <w:pStyle w:val="Zwykytekst"/>
        <w:spacing w:after="12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81034">
        <w:rPr>
          <w:rFonts w:ascii="Arial" w:eastAsia="MS Mincho" w:hAnsi="Arial" w:cs="Arial"/>
          <w:b/>
          <w:sz w:val="24"/>
          <w:szCs w:val="24"/>
        </w:rPr>
        <w:t>§</w:t>
      </w:r>
      <w:r w:rsidR="00A469B2" w:rsidRPr="00381034">
        <w:rPr>
          <w:rFonts w:ascii="Arial" w:eastAsia="MS Mincho" w:hAnsi="Arial" w:cs="Arial"/>
          <w:b/>
          <w:sz w:val="24"/>
          <w:szCs w:val="24"/>
        </w:rPr>
        <w:t xml:space="preserve"> 8</w:t>
      </w:r>
    </w:p>
    <w:p w:rsidR="0038071F" w:rsidRPr="00381034" w:rsidRDefault="00305BC4" w:rsidP="00263073">
      <w:pPr>
        <w:pStyle w:val="Zwykytekst"/>
        <w:numPr>
          <w:ilvl w:val="0"/>
          <w:numId w:val="18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Style w:val="FontStyle43"/>
          <w:rFonts w:ascii="Arial" w:hAnsi="Arial" w:cs="Arial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="0082767F" w:rsidRPr="00381034">
        <w:rPr>
          <w:rStyle w:val="FontStyle43"/>
          <w:rFonts w:ascii="Arial" w:hAnsi="Arial" w:cs="Arial"/>
          <w:sz w:val="24"/>
          <w:szCs w:val="24"/>
        </w:rPr>
        <w:t>Z</w:t>
      </w:r>
      <w:r w:rsidRPr="00381034">
        <w:rPr>
          <w:rStyle w:val="FontStyle43"/>
          <w:rFonts w:ascii="Arial" w:hAnsi="Arial" w:cs="Arial"/>
          <w:sz w:val="24"/>
          <w:szCs w:val="24"/>
        </w:rPr>
        <w:t xml:space="preserve">amawiający może odstąpić od umowy w terminie 30 dni </w:t>
      </w:r>
      <w:r w:rsidR="00574865">
        <w:rPr>
          <w:rStyle w:val="FontStyle43"/>
          <w:rFonts w:ascii="Arial" w:hAnsi="Arial" w:cs="Arial"/>
          <w:sz w:val="24"/>
          <w:szCs w:val="24"/>
        </w:rPr>
        <w:br/>
      </w:r>
      <w:r w:rsidRPr="00381034">
        <w:rPr>
          <w:rStyle w:val="FontStyle43"/>
          <w:rFonts w:ascii="Arial" w:hAnsi="Arial" w:cs="Arial"/>
          <w:sz w:val="24"/>
          <w:szCs w:val="24"/>
        </w:rPr>
        <w:t>od powzięcia wiadomości o tych okolicznościach</w:t>
      </w:r>
    </w:p>
    <w:p w:rsidR="00A469B2" w:rsidRPr="00381034" w:rsidRDefault="00A469B2" w:rsidP="00263073">
      <w:pPr>
        <w:pStyle w:val="Zwykytekst"/>
        <w:numPr>
          <w:ilvl w:val="0"/>
          <w:numId w:val="18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Zamawiający może wypowiedzieć umowę z zachowaniem czternastodniowego okresu wypowiedzenia, w każdym przypadku gdy Wykonawca dopuszcza się istotnego naruszenia postanowień Umowy i nie naprawi naruszenia w ciągu 7 dni od dnia pisemnego wezwania Wykonawcy przez Zamawiającego do usunięcia lub zaniechania naruszenia, jak również w sytuacji gdy brak dostępu/awarie/niesprawności (rozumiane zarówno łącznie jak też alternatywnie) w dostępie do Internetu na zasadach określonych w Umowie są tak częste lub długotrwałe, że wywołują zbytnią uciążliwość i dezorganizują pracę Zamawiającego.</w:t>
      </w:r>
    </w:p>
    <w:p w:rsidR="00A469B2" w:rsidRPr="00381034" w:rsidRDefault="00A469B2" w:rsidP="00263073">
      <w:pPr>
        <w:pStyle w:val="Zwykytekst"/>
        <w:numPr>
          <w:ilvl w:val="0"/>
          <w:numId w:val="18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>Wykonawca może wypowiedzieć Umowę z zachowaniem czternastodniowego okresu wypowiedzenia w przypadku zalegania Zamawiającego z zapłatą Wykonawcy należnego mu wynagrodzenia przekraczającego co najmniej dwa okresy płatności, w sytuacji braku zastrzeżeń Zamawiającego do świadczeń Wykonawcy.</w:t>
      </w:r>
    </w:p>
    <w:p w:rsidR="00305BC4" w:rsidRPr="00381034" w:rsidRDefault="00305BC4" w:rsidP="00263073">
      <w:pPr>
        <w:pStyle w:val="Zwykytekst"/>
        <w:spacing w:after="12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81034">
        <w:rPr>
          <w:rFonts w:ascii="Arial" w:eastAsia="MS Mincho" w:hAnsi="Arial" w:cs="Arial"/>
          <w:b/>
          <w:sz w:val="24"/>
          <w:szCs w:val="24"/>
        </w:rPr>
        <w:t>§</w:t>
      </w:r>
      <w:r w:rsidR="009814C3" w:rsidRPr="00381034">
        <w:rPr>
          <w:rFonts w:ascii="Arial" w:eastAsia="MS Mincho" w:hAnsi="Arial" w:cs="Arial"/>
          <w:b/>
          <w:sz w:val="24"/>
          <w:szCs w:val="24"/>
        </w:rPr>
        <w:t xml:space="preserve"> 9</w:t>
      </w:r>
    </w:p>
    <w:p w:rsidR="0038071F" w:rsidRPr="00381034" w:rsidRDefault="00305BC4" w:rsidP="00263073">
      <w:pPr>
        <w:pStyle w:val="Zwykytekst"/>
        <w:numPr>
          <w:ilvl w:val="0"/>
          <w:numId w:val="19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lastRenderedPageBreak/>
        <w:t>W sprawach nieuregulowanych niniejszą umową mają zastosowanie odpowiednie przepisy Kodeksu Cywilnego</w:t>
      </w:r>
      <w:r w:rsidR="009814C3" w:rsidRPr="00381034">
        <w:rPr>
          <w:rFonts w:ascii="Arial" w:eastAsia="MS Mincho" w:hAnsi="Arial" w:cs="Arial"/>
          <w:sz w:val="24"/>
          <w:szCs w:val="24"/>
        </w:rPr>
        <w:t xml:space="preserve">, </w:t>
      </w:r>
      <w:r w:rsidR="009814C3" w:rsidRPr="00381034">
        <w:rPr>
          <w:rFonts w:ascii="Arial" w:hAnsi="Arial" w:cs="Arial"/>
          <w:sz w:val="24"/>
          <w:szCs w:val="24"/>
        </w:rPr>
        <w:t xml:space="preserve">Prawa telekomunikacyjnego wraz z wydanymi </w:t>
      </w:r>
      <w:r w:rsidR="00381034">
        <w:rPr>
          <w:rFonts w:ascii="Arial" w:hAnsi="Arial" w:cs="Arial"/>
          <w:sz w:val="24"/>
          <w:szCs w:val="24"/>
        </w:rPr>
        <w:br/>
      </w:r>
      <w:r w:rsidR="009814C3" w:rsidRPr="00381034">
        <w:rPr>
          <w:rFonts w:ascii="Arial" w:hAnsi="Arial" w:cs="Arial"/>
          <w:sz w:val="24"/>
          <w:szCs w:val="24"/>
        </w:rPr>
        <w:t>do nich aktami wykonawczymi.</w:t>
      </w:r>
    </w:p>
    <w:p w:rsidR="00E46266" w:rsidRPr="00381034" w:rsidRDefault="00305BC4" w:rsidP="00263073">
      <w:pPr>
        <w:pStyle w:val="Zwykytekst"/>
        <w:numPr>
          <w:ilvl w:val="0"/>
          <w:numId w:val="19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hAnsi="Arial" w:cs="Arial"/>
          <w:sz w:val="24"/>
          <w:szCs w:val="24"/>
        </w:rPr>
        <w:t xml:space="preserve">Ewentualne spory mogące wyniknąć z treści niniejszej umowy lub w związku </w:t>
      </w:r>
      <w:r w:rsidR="00CC5AB7">
        <w:rPr>
          <w:rFonts w:ascii="Arial" w:hAnsi="Arial" w:cs="Arial"/>
          <w:sz w:val="24"/>
          <w:szCs w:val="24"/>
        </w:rPr>
        <w:br/>
      </w:r>
      <w:r w:rsidRPr="00381034">
        <w:rPr>
          <w:rFonts w:ascii="Arial" w:hAnsi="Arial" w:cs="Arial"/>
          <w:sz w:val="24"/>
          <w:szCs w:val="24"/>
        </w:rPr>
        <w:t xml:space="preserve">z jej wykonaniem rozstrzygać będzie sąd powszechny właściwy miejscowo </w:t>
      </w:r>
      <w:r w:rsidR="00381034">
        <w:rPr>
          <w:rFonts w:ascii="Arial" w:hAnsi="Arial" w:cs="Arial"/>
          <w:sz w:val="24"/>
          <w:szCs w:val="24"/>
        </w:rPr>
        <w:br/>
      </w:r>
      <w:r w:rsidRPr="00381034">
        <w:rPr>
          <w:rFonts w:ascii="Arial" w:hAnsi="Arial" w:cs="Arial"/>
          <w:sz w:val="24"/>
          <w:szCs w:val="24"/>
        </w:rPr>
        <w:t>dla siedziby Zamawiającego.</w:t>
      </w:r>
    </w:p>
    <w:p w:rsidR="00305BC4" w:rsidRPr="00381034" w:rsidRDefault="00305BC4" w:rsidP="00263073">
      <w:pPr>
        <w:pStyle w:val="Zwykytekst"/>
        <w:numPr>
          <w:ilvl w:val="0"/>
          <w:numId w:val="19"/>
        </w:numPr>
        <w:spacing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hAnsi="Arial" w:cs="Arial"/>
          <w:color w:val="000000"/>
          <w:sz w:val="24"/>
          <w:szCs w:val="24"/>
        </w:rPr>
        <w:t>Załącznikami do niniejszej umowy są:</w:t>
      </w:r>
    </w:p>
    <w:p w:rsidR="00305BC4" w:rsidRPr="00381034" w:rsidRDefault="00305BC4" w:rsidP="00263073">
      <w:pPr>
        <w:pStyle w:val="Zwykytekst"/>
        <w:spacing w:after="120" w:line="360" w:lineRule="auto"/>
        <w:ind w:left="357"/>
        <w:jc w:val="both"/>
        <w:rPr>
          <w:rFonts w:ascii="Arial" w:eastAsia="MS Mincho" w:hAnsi="Arial" w:cs="Arial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>1. Regulamin świadczenia usług klienta biznesowego,</w:t>
      </w:r>
    </w:p>
    <w:p w:rsidR="00305BC4" w:rsidRPr="00381034" w:rsidRDefault="00305BC4" w:rsidP="00263073">
      <w:pPr>
        <w:pStyle w:val="Zwykytekst"/>
        <w:spacing w:after="120" w:line="360" w:lineRule="auto"/>
        <w:ind w:left="357"/>
        <w:jc w:val="both"/>
        <w:rPr>
          <w:rFonts w:ascii="Arial" w:hAnsi="Arial" w:cs="Arial"/>
          <w:color w:val="000000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>2. Cennik usług dla klienta biznesowego</w:t>
      </w:r>
      <w:r w:rsidR="00814BF1" w:rsidRPr="00381034">
        <w:rPr>
          <w:rFonts w:ascii="Arial" w:hAnsi="Arial" w:cs="Arial"/>
          <w:color w:val="000000"/>
          <w:sz w:val="24"/>
          <w:szCs w:val="24"/>
        </w:rPr>
        <w:t>,</w:t>
      </w:r>
    </w:p>
    <w:p w:rsidR="00E46266" w:rsidRPr="00381034" w:rsidRDefault="00814BF1" w:rsidP="00263073">
      <w:pPr>
        <w:pStyle w:val="Zwykytekst"/>
        <w:spacing w:after="120" w:line="360" w:lineRule="auto"/>
        <w:ind w:left="357"/>
        <w:jc w:val="both"/>
        <w:rPr>
          <w:rFonts w:ascii="Arial" w:hAnsi="Arial" w:cs="Arial"/>
          <w:color w:val="000000"/>
          <w:sz w:val="24"/>
          <w:szCs w:val="24"/>
        </w:rPr>
      </w:pPr>
      <w:r w:rsidRPr="00381034">
        <w:rPr>
          <w:rFonts w:ascii="Arial" w:hAnsi="Arial" w:cs="Arial"/>
          <w:color w:val="000000"/>
          <w:sz w:val="24"/>
          <w:szCs w:val="24"/>
        </w:rPr>
        <w:t>3. Zapytanie Ofertowe.</w:t>
      </w:r>
    </w:p>
    <w:p w:rsidR="009814C3" w:rsidRPr="00381034" w:rsidRDefault="00305BC4" w:rsidP="00263073">
      <w:pPr>
        <w:pStyle w:val="Zwykytek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1034">
        <w:rPr>
          <w:rFonts w:ascii="Arial" w:eastAsia="MS Mincho" w:hAnsi="Arial" w:cs="Arial"/>
          <w:sz w:val="24"/>
          <w:szCs w:val="24"/>
        </w:rPr>
        <w:t xml:space="preserve">Umowę sporządzono w dwóch (2) jednobrzmiących egzemplarzach, po jednym (1) dla każdej ze stron. </w:t>
      </w:r>
    </w:p>
    <w:p w:rsidR="00542BBF" w:rsidRPr="00381034" w:rsidRDefault="00542BBF" w:rsidP="00263073">
      <w:pPr>
        <w:tabs>
          <w:tab w:val="left" w:pos="-142"/>
        </w:tabs>
        <w:spacing w:after="120" w:line="360" w:lineRule="auto"/>
        <w:rPr>
          <w:rFonts w:ascii="Arial" w:hAnsi="Arial" w:cs="Arial"/>
          <w:b/>
        </w:rPr>
      </w:pPr>
    </w:p>
    <w:p w:rsidR="00305BC4" w:rsidRPr="00381034" w:rsidRDefault="00305BC4" w:rsidP="00263073">
      <w:pPr>
        <w:tabs>
          <w:tab w:val="left" w:pos="-142"/>
        </w:tabs>
        <w:spacing w:after="120" w:line="360" w:lineRule="auto"/>
        <w:rPr>
          <w:rFonts w:ascii="Arial" w:hAnsi="Arial" w:cs="Arial"/>
          <w:b/>
        </w:rPr>
      </w:pPr>
      <w:r w:rsidRPr="00381034">
        <w:rPr>
          <w:rFonts w:ascii="Arial" w:hAnsi="Arial" w:cs="Arial"/>
          <w:b/>
        </w:rPr>
        <w:t>Akceptujemy powyższy wzór umowy:</w:t>
      </w:r>
    </w:p>
    <w:p w:rsidR="00305BC4" w:rsidRPr="00381034" w:rsidRDefault="00305BC4" w:rsidP="00263073">
      <w:pPr>
        <w:tabs>
          <w:tab w:val="left" w:pos="-142"/>
        </w:tabs>
        <w:spacing w:after="120" w:line="360" w:lineRule="auto"/>
        <w:rPr>
          <w:rFonts w:ascii="Arial" w:hAnsi="Arial" w:cs="Arial"/>
        </w:rPr>
      </w:pPr>
    </w:p>
    <w:p w:rsidR="00305BC4" w:rsidRPr="00381034" w:rsidRDefault="00305BC4" w:rsidP="00263073">
      <w:pPr>
        <w:tabs>
          <w:tab w:val="left" w:pos="-142"/>
        </w:tabs>
        <w:spacing w:after="120" w:line="360" w:lineRule="auto"/>
        <w:rPr>
          <w:rFonts w:ascii="Arial" w:hAnsi="Arial" w:cs="Arial"/>
        </w:rPr>
      </w:pPr>
      <w:r w:rsidRPr="00381034">
        <w:rPr>
          <w:rFonts w:ascii="Arial" w:hAnsi="Arial" w:cs="Arial"/>
        </w:rPr>
        <w:t>Miejscowość .................................................. dnia ...........</w:t>
      </w:r>
      <w:r w:rsidR="002E2E72" w:rsidRPr="00381034">
        <w:rPr>
          <w:rFonts w:ascii="Arial" w:hAnsi="Arial" w:cs="Arial"/>
        </w:rPr>
        <w:t>........................... 2020</w:t>
      </w:r>
      <w:r w:rsidRPr="00381034">
        <w:rPr>
          <w:rFonts w:ascii="Arial" w:hAnsi="Arial" w:cs="Arial"/>
        </w:rPr>
        <w:t xml:space="preserve"> roku</w:t>
      </w:r>
    </w:p>
    <w:p w:rsidR="00305BC4" w:rsidRPr="00381034" w:rsidRDefault="00305BC4" w:rsidP="00263073">
      <w:pPr>
        <w:tabs>
          <w:tab w:val="left" w:pos="-142"/>
        </w:tabs>
        <w:spacing w:after="120" w:line="360" w:lineRule="auto"/>
        <w:rPr>
          <w:rFonts w:ascii="Arial" w:hAnsi="Arial" w:cs="Arial"/>
        </w:rPr>
      </w:pPr>
    </w:p>
    <w:p w:rsidR="00305BC4" w:rsidRPr="00381034" w:rsidRDefault="00305BC4" w:rsidP="00263073">
      <w:pPr>
        <w:tabs>
          <w:tab w:val="left" w:pos="-142"/>
        </w:tabs>
        <w:spacing w:after="120" w:line="360" w:lineRule="auto"/>
        <w:rPr>
          <w:rFonts w:ascii="Arial" w:hAnsi="Arial" w:cs="Arial"/>
        </w:rPr>
      </w:pPr>
    </w:p>
    <w:p w:rsidR="00305BC4" w:rsidRPr="00381034" w:rsidRDefault="00305BC4" w:rsidP="00263073">
      <w:pPr>
        <w:tabs>
          <w:tab w:val="left" w:pos="-142"/>
        </w:tabs>
        <w:spacing w:after="120" w:line="360" w:lineRule="auto"/>
        <w:rPr>
          <w:rFonts w:ascii="Arial" w:hAnsi="Arial" w:cs="Arial"/>
        </w:rPr>
      </w:pPr>
    </w:p>
    <w:p w:rsidR="00180192" w:rsidRPr="00381034" w:rsidRDefault="00305BC4" w:rsidP="00263073">
      <w:pPr>
        <w:spacing w:after="120" w:line="360" w:lineRule="auto"/>
        <w:ind w:left="4253"/>
        <w:rPr>
          <w:rFonts w:ascii="Arial" w:hAnsi="Arial" w:cs="Arial"/>
        </w:rPr>
      </w:pPr>
      <w:r w:rsidRPr="00381034">
        <w:rPr>
          <w:rFonts w:ascii="Arial" w:hAnsi="Arial" w:cs="Arial"/>
        </w:rPr>
        <w:tab/>
      </w:r>
    </w:p>
    <w:p w:rsidR="00305BC4" w:rsidRPr="00381034" w:rsidRDefault="00180192" w:rsidP="00263073">
      <w:pPr>
        <w:spacing w:after="120" w:line="360" w:lineRule="auto"/>
        <w:ind w:left="4253"/>
        <w:jc w:val="center"/>
        <w:rPr>
          <w:rFonts w:ascii="Arial" w:hAnsi="Arial" w:cs="Arial"/>
        </w:rPr>
      </w:pPr>
      <w:r w:rsidRPr="00381034">
        <w:rPr>
          <w:rFonts w:ascii="Arial" w:hAnsi="Arial" w:cs="Arial"/>
        </w:rPr>
        <w:t>……………………………………………………</w:t>
      </w:r>
    </w:p>
    <w:p w:rsidR="00305BC4" w:rsidRPr="00381034" w:rsidRDefault="00F9030B" w:rsidP="00263073">
      <w:pPr>
        <w:spacing w:after="120" w:line="360" w:lineRule="auto"/>
        <w:ind w:left="4253"/>
        <w:jc w:val="center"/>
        <w:rPr>
          <w:rFonts w:ascii="Arial" w:hAnsi="Arial" w:cs="Arial"/>
        </w:rPr>
      </w:pPr>
      <w:r w:rsidRPr="00381034">
        <w:rPr>
          <w:rFonts w:ascii="Arial" w:hAnsi="Arial" w:cs="Arial"/>
        </w:rPr>
        <w:t xml:space="preserve">(pieczęć i podpis osoby uprawnionej do </w:t>
      </w:r>
      <w:r w:rsidR="00305BC4" w:rsidRPr="00381034">
        <w:rPr>
          <w:rFonts w:ascii="Arial" w:hAnsi="Arial" w:cs="Arial"/>
        </w:rPr>
        <w:t>składania</w:t>
      </w:r>
      <w:r w:rsidR="00180192" w:rsidRPr="00381034">
        <w:rPr>
          <w:rFonts w:ascii="Arial" w:hAnsi="Arial" w:cs="Arial"/>
        </w:rPr>
        <w:t xml:space="preserve"> oświadczeń woli w imieniu Wykonawcy)</w:t>
      </w:r>
      <w:r w:rsidR="00180192" w:rsidRPr="00381034">
        <w:rPr>
          <w:rFonts w:ascii="Arial" w:hAnsi="Arial" w:cs="Arial"/>
        </w:rPr>
        <w:br/>
      </w:r>
    </w:p>
    <w:p w:rsidR="00305BC4" w:rsidRPr="00381034" w:rsidRDefault="00305BC4" w:rsidP="00263073">
      <w:pPr>
        <w:spacing w:after="120" w:line="360" w:lineRule="auto"/>
        <w:rPr>
          <w:rFonts w:ascii="Arial" w:hAnsi="Arial" w:cs="Arial"/>
        </w:rPr>
      </w:pPr>
    </w:p>
    <w:p w:rsidR="0058189A" w:rsidRPr="00381034" w:rsidRDefault="0058189A" w:rsidP="00263073">
      <w:pPr>
        <w:tabs>
          <w:tab w:val="left" w:pos="1960"/>
        </w:tabs>
        <w:spacing w:after="120" w:line="360" w:lineRule="auto"/>
        <w:rPr>
          <w:rFonts w:ascii="Arial" w:hAnsi="Arial" w:cs="Arial"/>
        </w:rPr>
      </w:pPr>
    </w:p>
    <w:p w:rsidR="0058189A" w:rsidRPr="00381034" w:rsidRDefault="0058189A" w:rsidP="00263073">
      <w:pPr>
        <w:tabs>
          <w:tab w:val="left" w:pos="1960"/>
        </w:tabs>
        <w:spacing w:after="120" w:line="360" w:lineRule="auto"/>
        <w:rPr>
          <w:rFonts w:ascii="Arial" w:hAnsi="Arial" w:cs="Arial"/>
        </w:rPr>
      </w:pPr>
    </w:p>
    <w:p w:rsidR="0058189A" w:rsidRPr="00381034" w:rsidRDefault="0058189A" w:rsidP="00263073">
      <w:pPr>
        <w:tabs>
          <w:tab w:val="left" w:pos="1960"/>
        </w:tabs>
        <w:spacing w:after="120" w:line="360" w:lineRule="auto"/>
        <w:rPr>
          <w:rFonts w:ascii="Arial" w:hAnsi="Arial" w:cs="Arial"/>
        </w:rPr>
      </w:pPr>
    </w:p>
    <w:sectPr w:rsidR="0058189A" w:rsidRPr="00381034" w:rsidSect="005434FD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4A" w:rsidRDefault="0063734A" w:rsidP="00CE6239">
      <w:r>
        <w:separator/>
      </w:r>
    </w:p>
  </w:endnote>
  <w:endnote w:type="continuationSeparator" w:id="0">
    <w:p w:rsidR="0063734A" w:rsidRDefault="0063734A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YDP Math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69" w:rsidRDefault="00D14869">
    <w:pPr>
      <w:pStyle w:val="Stopka"/>
      <w:jc w:val="right"/>
    </w:pPr>
  </w:p>
  <w:p w:rsidR="0058189A" w:rsidRDefault="0058189A" w:rsidP="0058189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751304"/>
      <w:docPartObj>
        <w:docPartGallery w:val="Page Numbers (Bottom of Page)"/>
        <w:docPartUnique/>
      </w:docPartObj>
    </w:sdtPr>
    <w:sdtContent>
      <w:sdt>
        <w:sdtPr>
          <w:id w:val="-658392009"/>
          <w:docPartObj>
            <w:docPartGallery w:val="Page Numbers (Top of Page)"/>
            <w:docPartUnique/>
          </w:docPartObj>
        </w:sdtPr>
        <w:sdtContent>
          <w:p w:rsidR="00F94AA3" w:rsidRDefault="003B19D5">
            <w:pPr>
              <w:pStyle w:val="Stopka"/>
              <w:jc w:val="right"/>
            </w:pPr>
          </w:p>
        </w:sdtContent>
      </w:sdt>
    </w:sdtContent>
  </w:sdt>
  <w:p w:rsidR="00C506E6" w:rsidRDefault="00C506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4A" w:rsidRDefault="0063734A" w:rsidP="00CE6239">
      <w:r>
        <w:separator/>
      </w:r>
    </w:p>
  </w:footnote>
  <w:footnote w:type="continuationSeparator" w:id="0">
    <w:p w:rsidR="0063734A" w:rsidRDefault="0063734A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132435"/>
    <w:multiLevelType w:val="hybridMultilevel"/>
    <w:tmpl w:val="F080E648"/>
    <w:lvl w:ilvl="0" w:tplc="3A58BC1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7364C11"/>
    <w:multiLevelType w:val="multilevel"/>
    <w:tmpl w:val="C6AA0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D6610B"/>
    <w:multiLevelType w:val="multilevel"/>
    <w:tmpl w:val="785E31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C1950E0"/>
    <w:multiLevelType w:val="hybridMultilevel"/>
    <w:tmpl w:val="BA68D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1E13BE"/>
    <w:multiLevelType w:val="hybridMultilevel"/>
    <w:tmpl w:val="DDA0EEA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D3424FA"/>
    <w:multiLevelType w:val="hybridMultilevel"/>
    <w:tmpl w:val="6E460D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0CA57D8"/>
    <w:multiLevelType w:val="hybridMultilevel"/>
    <w:tmpl w:val="99C8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197E"/>
    <w:multiLevelType w:val="multilevel"/>
    <w:tmpl w:val="5DF27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1E01A5"/>
    <w:multiLevelType w:val="multilevel"/>
    <w:tmpl w:val="7DAA49A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hint="default"/>
      </w:rPr>
    </w:lvl>
  </w:abstractNum>
  <w:abstractNum w:abstractNumId="10">
    <w:nsid w:val="180C39AA"/>
    <w:multiLevelType w:val="hybridMultilevel"/>
    <w:tmpl w:val="B35A2B6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9BA34BF"/>
    <w:multiLevelType w:val="hybridMultilevel"/>
    <w:tmpl w:val="6CAEB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E7B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DD1ABA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18F27AB"/>
    <w:multiLevelType w:val="multilevel"/>
    <w:tmpl w:val="F232FE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8943F4"/>
    <w:multiLevelType w:val="hybridMultilevel"/>
    <w:tmpl w:val="76CE4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386572"/>
    <w:multiLevelType w:val="hybridMultilevel"/>
    <w:tmpl w:val="2E2E0B22"/>
    <w:lvl w:ilvl="0" w:tplc="4F8E7BD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37BB8"/>
    <w:multiLevelType w:val="multilevel"/>
    <w:tmpl w:val="55A6599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A3F432B"/>
    <w:multiLevelType w:val="hybridMultilevel"/>
    <w:tmpl w:val="2512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80193"/>
    <w:multiLevelType w:val="multilevel"/>
    <w:tmpl w:val="7DAA49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E4E761B"/>
    <w:multiLevelType w:val="hybridMultilevel"/>
    <w:tmpl w:val="795A0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9751F"/>
    <w:multiLevelType w:val="hybridMultilevel"/>
    <w:tmpl w:val="13E4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6588A"/>
    <w:multiLevelType w:val="hybridMultilevel"/>
    <w:tmpl w:val="C3947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04BA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11E68"/>
    <w:multiLevelType w:val="multilevel"/>
    <w:tmpl w:val="E8B88B90"/>
    <w:lvl w:ilvl="0">
      <w:start w:val="1"/>
      <w:numFmt w:val="decimal"/>
      <w:lvlText w:val="%1."/>
      <w:lvlJc w:val="left"/>
      <w:pPr>
        <w:ind w:left="-3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9" w:hanging="2160"/>
      </w:pPr>
      <w:rPr>
        <w:rFonts w:hint="default"/>
      </w:rPr>
    </w:lvl>
  </w:abstractNum>
  <w:abstractNum w:abstractNumId="24">
    <w:nsid w:val="560F3E11"/>
    <w:multiLevelType w:val="hybridMultilevel"/>
    <w:tmpl w:val="90FA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654CC"/>
    <w:multiLevelType w:val="multilevel"/>
    <w:tmpl w:val="E8B88B90"/>
    <w:lvl w:ilvl="0">
      <w:start w:val="1"/>
      <w:numFmt w:val="decimal"/>
      <w:lvlText w:val="%1."/>
      <w:lvlJc w:val="left"/>
      <w:pPr>
        <w:ind w:left="-3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9" w:hanging="2160"/>
      </w:pPr>
      <w:rPr>
        <w:rFonts w:hint="default"/>
      </w:rPr>
    </w:lvl>
  </w:abstractNum>
  <w:abstractNum w:abstractNumId="26">
    <w:nsid w:val="5EE12E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68514D"/>
    <w:multiLevelType w:val="hybridMultilevel"/>
    <w:tmpl w:val="FD18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04BA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F73"/>
    <w:multiLevelType w:val="hybridMultilevel"/>
    <w:tmpl w:val="EA80F776"/>
    <w:lvl w:ilvl="0" w:tplc="074A08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2055D7"/>
    <w:multiLevelType w:val="hybridMultilevel"/>
    <w:tmpl w:val="D9FA0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4E689E"/>
    <w:multiLevelType w:val="hybridMultilevel"/>
    <w:tmpl w:val="A2947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8"/>
  </w:num>
  <w:num w:numId="5">
    <w:abstractNumId w:val="23"/>
  </w:num>
  <w:num w:numId="6">
    <w:abstractNumId w:val="12"/>
  </w:num>
  <w:num w:numId="7">
    <w:abstractNumId w:val="14"/>
  </w:num>
  <w:num w:numId="8">
    <w:abstractNumId w:val="18"/>
  </w:num>
  <w:num w:numId="9">
    <w:abstractNumId w:val="16"/>
  </w:num>
  <w:num w:numId="10">
    <w:abstractNumId w:val="25"/>
  </w:num>
  <w:num w:numId="11">
    <w:abstractNumId w:val="28"/>
  </w:num>
  <w:num w:numId="12">
    <w:abstractNumId w:val="13"/>
  </w:num>
  <w:num w:numId="13">
    <w:abstractNumId w:val="3"/>
  </w:num>
  <w:num w:numId="14">
    <w:abstractNumId w:val="10"/>
  </w:num>
  <w:num w:numId="15">
    <w:abstractNumId w:val="19"/>
  </w:num>
  <w:num w:numId="16">
    <w:abstractNumId w:val="9"/>
  </w:num>
  <w:num w:numId="17">
    <w:abstractNumId w:val="29"/>
  </w:num>
  <w:num w:numId="18">
    <w:abstractNumId w:val="4"/>
  </w:num>
  <w:num w:numId="19">
    <w:abstractNumId w:val="15"/>
  </w:num>
  <w:num w:numId="20">
    <w:abstractNumId w:val="24"/>
  </w:num>
  <w:num w:numId="21">
    <w:abstractNumId w:val="2"/>
  </w:num>
  <w:num w:numId="22">
    <w:abstractNumId w:val="6"/>
  </w:num>
  <w:num w:numId="23">
    <w:abstractNumId w:val="5"/>
  </w:num>
  <w:num w:numId="24">
    <w:abstractNumId w:val="21"/>
  </w:num>
  <w:num w:numId="25">
    <w:abstractNumId w:val="27"/>
  </w:num>
  <w:num w:numId="26">
    <w:abstractNumId w:val="7"/>
  </w:num>
  <w:num w:numId="27">
    <w:abstractNumId w:val="20"/>
  </w:num>
  <w:num w:numId="28">
    <w:abstractNumId w:val="1"/>
  </w:num>
  <w:num w:numId="29">
    <w:abstractNumId w:val="30"/>
  </w:num>
  <w:num w:numId="30">
    <w:abstractNumId w:val="2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02142"/>
    <w:rsid w:val="00010730"/>
    <w:rsid w:val="000158D2"/>
    <w:rsid w:val="00017FEC"/>
    <w:rsid w:val="0002668C"/>
    <w:rsid w:val="00066B9D"/>
    <w:rsid w:val="0007624C"/>
    <w:rsid w:val="000806A8"/>
    <w:rsid w:val="0008778F"/>
    <w:rsid w:val="00093D2B"/>
    <w:rsid w:val="000A38ED"/>
    <w:rsid w:val="000A5623"/>
    <w:rsid w:val="000A5885"/>
    <w:rsid w:val="000B70C2"/>
    <w:rsid w:val="000C2989"/>
    <w:rsid w:val="000D1AF5"/>
    <w:rsid w:val="000D2033"/>
    <w:rsid w:val="000D6E70"/>
    <w:rsid w:val="000E1AC7"/>
    <w:rsid w:val="000F0C2D"/>
    <w:rsid w:val="00121957"/>
    <w:rsid w:val="00137E35"/>
    <w:rsid w:val="00174647"/>
    <w:rsid w:val="00180192"/>
    <w:rsid w:val="00181A41"/>
    <w:rsid w:val="001A0BAE"/>
    <w:rsid w:val="001B72F2"/>
    <w:rsid w:val="001C47D8"/>
    <w:rsid w:val="001E494A"/>
    <w:rsid w:val="002004A8"/>
    <w:rsid w:val="00203128"/>
    <w:rsid w:val="00206BA7"/>
    <w:rsid w:val="00223FAA"/>
    <w:rsid w:val="00263073"/>
    <w:rsid w:val="00263181"/>
    <w:rsid w:val="00263A04"/>
    <w:rsid w:val="002A2AB0"/>
    <w:rsid w:val="002E2E72"/>
    <w:rsid w:val="002E7ECA"/>
    <w:rsid w:val="00300703"/>
    <w:rsid w:val="003058CF"/>
    <w:rsid w:val="00305BC4"/>
    <w:rsid w:val="003060E7"/>
    <w:rsid w:val="00312DC1"/>
    <w:rsid w:val="00320400"/>
    <w:rsid w:val="00322B9B"/>
    <w:rsid w:val="003445FA"/>
    <w:rsid w:val="00352584"/>
    <w:rsid w:val="00352C6D"/>
    <w:rsid w:val="00362EEA"/>
    <w:rsid w:val="00367E6C"/>
    <w:rsid w:val="0038071F"/>
    <w:rsid w:val="00381034"/>
    <w:rsid w:val="003812A1"/>
    <w:rsid w:val="00393E27"/>
    <w:rsid w:val="00395DAE"/>
    <w:rsid w:val="003B19D5"/>
    <w:rsid w:val="003B6D88"/>
    <w:rsid w:val="003B7C1F"/>
    <w:rsid w:val="003C0A98"/>
    <w:rsid w:val="003F74AF"/>
    <w:rsid w:val="0040775E"/>
    <w:rsid w:val="0042608B"/>
    <w:rsid w:val="00450EEB"/>
    <w:rsid w:val="00450F70"/>
    <w:rsid w:val="00484C37"/>
    <w:rsid w:val="00490669"/>
    <w:rsid w:val="004C22BC"/>
    <w:rsid w:val="004C4B22"/>
    <w:rsid w:val="004D16BF"/>
    <w:rsid w:val="004E30B1"/>
    <w:rsid w:val="004E438C"/>
    <w:rsid w:val="00506140"/>
    <w:rsid w:val="005117B0"/>
    <w:rsid w:val="00513528"/>
    <w:rsid w:val="00526031"/>
    <w:rsid w:val="00526130"/>
    <w:rsid w:val="00526CC6"/>
    <w:rsid w:val="00542BBF"/>
    <w:rsid w:val="005434FD"/>
    <w:rsid w:val="00556E4E"/>
    <w:rsid w:val="00574865"/>
    <w:rsid w:val="0058189A"/>
    <w:rsid w:val="0058396F"/>
    <w:rsid w:val="005C4F77"/>
    <w:rsid w:val="005D0B9C"/>
    <w:rsid w:val="0062061A"/>
    <w:rsid w:val="00624B2C"/>
    <w:rsid w:val="00624F34"/>
    <w:rsid w:val="006338F9"/>
    <w:rsid w:val="0063734A"/>
    <w:rsid w:val="006531D3"/>
    <w:rsid w:val="00654125"/>
    <w:rsid w:val="00665767"/>
    <w:rsid w:val="00695A31"/>
    <w:rsid w:val="006C35A1"/>
    <w:rsid w:val="006E2145"/>
    <w:rsid w:val="006E31C2"/>
    <w:rsid w:val="006F1D01"/>
    <w:rsid w:val="0073314C"/>
    <w:rsid w:val="00741D6A"/>
    <w:rsid w:val="00781097"/>
    <w:rsid w:val="007A7449"/>
    <w:rsid w:val="007B1C7C"/>
    <w:rsid w:val="007E46DD"/>
    <w:rsid w:val="00803E73"/>
    <w:rsid w:val="00814BF1"/>
    <w:rsid w:val="008174CD"/>
    <w:rsid w:val="0082767F"/>
    <w:rsid w:val="00853186"/>
    <w:rsid w:val="00854721"/>
    <w:rsid w:val="008738F2"/>
    <w:rsid w:val="008764A4"/>
    <w:rsid w:val="00891842"/>
    <w:rsid w:val="00892FF6"/>
    <w:rsid w:val="008A0114"/>
    <w:rsid w:val="008A4EBD"/>
    <w:rsid w:val="008C0D72"/>
    <w:rsid w:val="008E0FF7"/>
    <w:rsid w:val="00910819"/>
    <w:rsid w:val="00910B21"/>
    <w:rsid w:val="009346AE"/>
    <w:rsid w:val="009473B9"/>
    <w:rsid w:val="0097251F"/>
    <w:rsid w:val="009751B7"/>
    <w:rsid w:val="009814C3"/>
    <w:rsid w:val="00A0016A"/>
    <w:rsid w:val="00A04A97"/>
    <w:rsid w:val="00A0509B"/>
    <w:rsid w:val="00A112D2"/>
    <w:rsid w:val="00A469B2"/>
    <w:rsid w:val="00A4778F"/>
    <w:rsid w:val="00A56366"/>
    <w:rsid w:val="00A67028"/>
    <w:rsid w:val="00A836D7"/>
    <w:rsid w:val="00A84076"/>
    <w:rsid w:val="00AA18D7"/>
    <w:rsid w:val="00AA4354"/>
    <w:rsid w:val="00AE3DB8"/>
    <w:rsid w:val="00AF0360"/>
    <w:rsid w:val="00B62E77"/>
    <w:rsid w:val="00B67931"/>
    <w:rsid w:val="00BA64FC"/>
    <w:rsid w:val="00BF7834"/>
    <w:rsid w:val="00C01AA8"/>
    <w:rsid w:val="00C351EF"/>
    <w:rsid w:val="00C4085A"/>
    <w:rsid w:val="00C44544"/>
    <w:rsid w:val="00C506E6"/>
    <w:rsid w:val="00C67273"/>
    <w:rsid w:val="00C71808"/>
    <w:rsid w:val="00C75C78"/>
    <w:rsid w:val="00CC5AB7"/>
    <w:rsid w:val="00CE6239"/>
    <w:rsid w:val="00D14869"/>
    <w:rsid w:val="00D20B67"/>
    <w:rsid w:val="00D23AEA"/>
    <w:rsid w:val="00D43B05"/>
    <w:rsid w:val="00D532D8"/>
    <w:rsid w:val="00D56986"/>
    <w:rsid w:val="00D61D5C"/>
    <w:rsid w:val="00D64BC1"/>
    <w:rsid w:val="00D677B4"/>
    <w:rsid w:val="00D74F28"/>
    <w:rsid w:val="00D7657F"/>
    <w:rsid w:val="00D80FFE"/>
    <w:rsid w:val="00D97616"/>
    <w:rsid w:val="00DA3824"/>
    <w:rsid w:val="00DA78C3"/>
    <w:rsid w:val="00DB0A90"/>
    <w:rsid w:val="00DC23A1"/>
    <w:rsid w:val="00DD448A"/>
    <w:rsid w:val="00E06683"/>
    <w:rsid w:val="00E11E5D"/>
    <w:rsid w:val="00E146FA"/>
    <w:rsid w:val="00E32C78"/>
    <w:rsid w:val="00E33610"/>
    <w:rsid w:val="00E46266"/>
    <w:rsid w:val="00E50454"/>
    <w:rsid w:val="00EB252C"/>
    <w:rsid w:val="00ED0DF6"/>
    <w:rsid w:val="00F147FE"/>
    <w:rsid w:val="00F417DD"/>
    <w:rsid w:val="00F6171F"/>
    <w:rsid w:val="00F9030B"/>
    <w:rsid w:val="00F94AA3"/>
    <w:rsid w:val="00FA4340"/>
    <w:rsid w:val="00FB7805"/>
    <w:rsid w:val="00FC73D2"/>
    <w:rsid w:val="00FE197C"/>
    <w:rsid w:val="00FE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3">
    <w:name w:val="heading 3"/>
    <w:basedOn w:val="Normalny"/>
    <w:next w:val="Normalny"/>
    <w:link w:val="Nagwek3Znak"/>
    <w:qFormat/>
    <w:rsid w:val="00305BC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05BC4"/>
    <w:pPr>
      <w:keepNext/>
      <w:widowControl w:val="0"/>
      <w:spacing w:line="360" w:lineRule="auto"/>
      <w:jc w:val="both"/>
      <w:outlineLvl w:val="3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rsid w:val="00305BC4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305BC4"/>
    <w:rPr>
      <w:rFonts w:ascii="Arial" w:eastAsia="Times New Roman" w:hAnsi="Arial" w:cs="Times New Roman"/>
      <w:b/>
      <w:color w:val="000000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305BC4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5BC4"/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305BC4"/>
    <w:pPr>
      <w:jc w:val="both"/>
    </w:pPr>
    <w:rPr>
      <w:rFonts w:ascii="Arial" w:eastAsia="Times New Roman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05BC4"/>
    <w:rPr>
      <w:rFonts w:ascii="Arial" w:eastAsia="Times New Roman" w:hAnsi="Arial" w:cs="Arial"/>
      <w:sz w:val="22"/>
      <w:lang w:val="pl-PL"/>
    </w:rPr>
  </w:style>
  <w:style w:type="paragraph" w:styleId="Tekstpodstawowy">
    <w:name w:val="Body Text"/>
    <w:basedOn w:val="Normalny"/>
    <w:link w:val="TekstpodstawowyZnak"/>
    <w:semiHidden/>
    <w:rsid w:val="00305BC4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BC4"/>
    <w:rPr>
      <w:rFonts w:ascii="Arial" w:eastAsia="Times New Roman" w:hAnsi="Arial" w:cs="Times New Roman"/>
      <w:b/>
      <w:sz w:val="20"/>
      <w:szCs w:val="20"/>
      <w:lang w:val="pl-PL"/>
    </w:rPr>
  </w:style>
  <w:style w:type="paragraph" w:customStyle="1" w:styleId="Tekstpodstawowy21">
    <w:name w:val="Tekst podstawowy 21"/>
    <w:basedOn w:val="Normalny"/>
    <w:rsid w:val="00305BC4"/>
    <w:pPr>
      <w:tabs>
        <w:tab w:val="left" w:pos="709"/>
      </w:tabs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Zwykytekst1">
    <w:name w:val="Zwykły tekst1"/>
    <w:basedOn w:val="Normalny"/>
    <w:rsid w:val="00305BC4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305BC4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5BC4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omylnaczcionkaakapitu"/>
    <w:uiPriority w:val="99"/>
    <w:rsid w:val="00305BC4"/>
    <w:rPr>
      <w:rFonts w:ascii="Arial" w:hAnsi="Arial" w:cs="Arial"/>
      <w:sz w:val="18"/>
      <w:szCs w:val="18"/>
    </w:rPr>
  </w:style>
  <w:style w:type="paragraph" w:customStyle="1" w:styleId="Standardowy0">
    <w:name w:val="Standardowy.+"/>
    <w:rsid w:val="00305BC4"/>
    <w:pPr>
      <w:autoSpaceDN w:val="0"/>
    </w:pPr>
    <w:rPr>
      <w:rFonts w:ascii="Arial" w:eastAsia="Times New Roman" w:hAnsi="Arial" w:cs="Times New Roman"/>
      <w:szCs w:val="20"/>
      <w:lang w:val="pl-PL"/>
    </w:rPr>
  </w:style>
  <w:style w:type="character" w:customStyle="1" w:styleId="FontStyle43">
    <w:name w:val="Font Style43"/>
    <w:basedOn w:val="Domylnaczcionkaakapitu"/>
    <w:uiPriority w:val="99"/>
    <w:rsid w:val="00305BC4"/>
    <w:rPr>
      <w:rFonts w:ascii="Times New Roman" w:hAnsi="Times New Roman" w:cs="Times New Roman"/>
      <w:sz w:val="22"/>
      <w:szCs w:val="22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1081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10819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4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454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454"/>
    <w:rPr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5C23-70DB-4FF0-9D35-10AAC887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2055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2</cp:revision>
  <cp:lastPrinted>2017-07-31T08:02:00Z</cp:lastPrinted>
  <dcterms:created xsi:type="dcterms:W3CDTF">2020-09-07T12:29:00Z</dcterms:created>
  <dcterms:modified xsi:type="dcterms:W3CDTF">2020-09-07T12:29:00Z</dcterms:modified>
</cp:coreProperties>
</file>